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widowControl w:val="0"/>
        <w:spacing w:line="360" w:lineRule="auto"/>
        <w:rPr>
          <w:rFonts w:ascii="宋体" w:hAnsi="宋体"/>
          <w:kern w:val="2"/>
          <w:sz w:val="32"/>
          <w:szCs w:val="32"/>
        </w:rPr>
      </w:pP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“校企协同就业创业创新示范实践基地”</w:t>
      </w:r>
    </w:p>
    <w:p>
      <w:pPr>
        <w:widowControl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项目申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牵头申报单位名称（加盖公章）：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申 请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工作邮箱：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通信地址：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left="420" w:leftChars="200"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申请时间：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widowControl w:val="0"/>
        <w:tabs>
          <w:tab w:val="left" w:pos="5220"/>
        </w:tabs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“校企协同就业创业创新示范实践基地”项目管理办公室 </w:t>
      </w:r>
    </w:p>
    <w:p>
      <w:pPr>
        <w:widowControl w:val="0"/>
        <w:tabs>
          <w:tab w:val="left" w:pos="5220"/>
        </w:tabs>
        <w:spacing w:line="360" w:lineRule="auto"/>
        <w:jc w:val="center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二○二一年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kern w:val="2"/>
          <w:sz w:val="32"/>
          <w:szCs w:val="32"/>
        </w:rPr>
        <w:t>月制</w:t>
      </w:r>
    </w:p>
    <w:p>
      <w:pPr>
        <w:widowControl w:val="0"/>
        <w:tabs>
          <w:tab w:val="left" w:pos="5220"/>
        </w:tabs>
        <w:spacing w:line="360" w:lineRule="auto"/>
        <w:jc w:val="center"/>
        <w:rPr>
          <w:rFonts w:ascii="宋体" w:hAnsi="宋体"/>
          <w:kern w:val="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autoSpaceDE w:val="0"/>
        <w:autoSpaceDN w:val="0"/>
        <w:adjustRightInd w:val="0"/>
        <w:spacing w:line="560" w:lineRule="exact"/>
        <w:jc w:val="center"/>
        <w:rPr>
          <w:rFonts w:ascii="宋体" w:hAnsi="宋体"/>
          <w:kern w:val="2"/>
          <w:sz w:val="44"/>
          <w:szCs w:val="44"/>
        </w:rPr>
      </w:pPr>
      <w:r>
        <w:rPr>
          <w:rFonts w:hint="eastAsia" w:ascii="宋体" w:hAnsi="宋体"/>
          <w:kern w:val="2"/>
          <w:sz w:val="44"/>
          <w:szCs w:val="44"/>
        </w:rPr>
        <w:t>填 表 说 明</w:t>
      </w:r>
    </w:p>
    <w:p>
      <w:pPr>
        <w:autoSpaceDE w:val="0"/>
        <w:snapToGrid w:val="0"/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请按照填写提示，如实填写各项。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申报单位需为法人实体，牵头申报单位与联合申报单位（如有）分别填写项目申请表，并由牵头申报单位统一报送。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申报文件需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同时提交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电子版和纸质版两个版本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电子版发送至项目管理办公室指定邮箱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zhangxiaoyang@chinasme.org.cn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，纸质版申报书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需用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A4打印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左侧装订并加盖单位公章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后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寄至项目办公室，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邮寄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地址参见联系方式。</w:t>
      </w:r>
    </w:p>
    <w:p>
      <w:pPr>
        <w:numPr>
          <w:ilvl w:val="0"/>
          <w:numId w:val="1"/>
        </w:numPr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电子版申报材料请登录工信部中小企业发展促进中心官网（www.chinasme.org.cn）获取。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本表栏目未涵盖的内容，需要说明的，请另附材料。 </w:t>
      </w:r>
    </w:p>
    <w:p>
      <w:pPr>
        <w:numPr>
          <w:ilvl w:val="0"/>
          <w:numId w:val="1"/>
        </w:numPr>
        <w:spacing w:line="560" w:lineRule="exact"/>
        <w:ind w:left="0" w:firstLine="600" w:firstLineChars="2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联系人：张潇阳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010-82292097   </w:t>
      </w:r>
    </w:p>
    <w:p>
      <w:pPr>
        <w:spacing w:line="560" w:lineRule="exact"/>
        <w:ind w:firstLine="2400" w:firstLineChars="8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王克杰 18612550327 </w:t>
      </w:r>
    </w:p>
    <w:p>
      <w:pPr>
        <w:spacing w:line="560" w:lineRule="exact"/>
        <w:ind w:left="2393" w:leftChars="568" w:hanging="1200" w:hangingChars="400"/>
        <w:jc w:val="lef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址：北京市海淀区西直门北大街32号枫蓝国际A座1206C（邮编100082）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项目申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表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（牵头申报单位填写）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5"/>
        <w:tblW w:w="9516" w:type="dxa"/>
        <w:tblInd w:w="-5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56"/>
        <w:gridCol w:w="744"/>
        <w:gridCol w:w="574"/>
        <w:gridCol w:w="138"/>
        <w:gridCol w:w="1734"/>
        <w:gridCol w:w="1371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申报主体单位情况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高校类型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 □本科院校</w:t>
            </w:r>
            <w:r>
              <w:rPr>
                <w:rStyle w:val="7"/>
                <w:rFonts w:eastAsia="仿宋_GB2312"/>
                <w:lang w:bidi="ar"/>
              </w:rPr>
              <w:t xml:space="preserve"> </w:t>
            </w:r>
            <w:r>
              <w:rPr>
                <w:rStyle w:val="8"/>
                <w:rFonts w:hint="default" w:hAnsi="宋体"/>
                <w:lang w:bidi="ar"/>
              </w:rPr>
              <w:t xml:space="preserve">  □专科院校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□</w:t>
            </w:r>
            <w:r>
              <w:rPr>
                <w:rStyle w:val="8"/>
                <w:rFonts w:hint="default" w:hAnsi="宋体"/>
                <w:lang w:bidi="ar"/>
              </w:rPr>
              <w:t>公办    □民营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院校简介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是否有联合申报单位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>□无</w:t>
            </w:r>
          </w:p>
        </w:tc>
        <w:tc>
          <w:tcPr>
            <w:tcW w:w="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>□有</w:t>
            </w:r>
          </w:p>
        </w:tc>
        <w:tc>
          <w:tcPr>
            <w:tcW w:w="568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221" w:hanging="221" w:hangingChars="100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地方相关主管部门：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  </w:t>
            </w:r>
          </w:p>
          <w:p>
            <w:pPr>
              <w:ind w:left="221" w:hanging="221" w:hangingChars="100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中小企业服务机构：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          </w:t>
            </w:r>
          </w:p>
          <w:p>
            <w:pPr>
              <w:ind w:left="221" w:hanging="221" w:hanging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产业园区：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</w:t>
            </w:r>
            <w:r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               </w:t>
            </w:r>
          </w:p>
          <w:p>
            <w:pPr>
              <w:ind w:left="221" w:hanging="221" w:hanging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行业协会：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</w:t>
            </w:r>
            <w:r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</w:t>
            </w:r>
          </w:p>
          <w:p>
            <w:pPr>
              <w:rPr>
                <w:rFonts w:ascii="宋体" w:hAnsi="宋体"/>
                <w:b/>
                <w:bCs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szCs w:val="22"/>
                <w:lang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优质企业：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</w:t>
            </w:r>
            <w:r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项目建设概况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目前在就业创业创新、产教融合等方面工作及成果简介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（牵头申报单位目前相关工作情况、硬件条件和软实力环境介绍）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地方政府支持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（牵头申报单位目前在就业创业工作方面获得的地方政府政策、资金支持及能够争取到的支持）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计划投入的资源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（牵头申报单位的投入计划和实施方案，包括不限于资金、场地、设备设施等投入）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拟运营该项目的内容、机制、模式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（牵头申报单位需明确此项目的运营内容、机制、模式的创新之处）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项目运行保障机制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（牵头申报单位需明确如何保障项目能够正常运行）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希望获得何种支持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□员工培训       □投融资对接      □法律咨询    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 xml:space="preserve">□科研成果对接   □品牌宣传        □技能课程 </w:t>
            </w:r>
          </w:p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u w:val="singl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□其他（可结合自身发展需求详细描述）</w:t>
            </w:r>
            <w:r>
              <w:rPr>
                <w:rFonts w:hint="eastAsia" w:ascii="仿宋_GB2312" w:hAnsi="宋体" w:eastAsia="仿宋_GB2312" w:cs="仿宋_GB2312"/>
                <w:color w:val="000000"/>
                <w:u w:val="single"/>
                <w:lang w:bidi="ar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牵头申报单位审核意见</w:t>
            </w:r>
          </w:p>
        </w:tc>
        <w:tc>
          <w:tcPr>
            <w:tcW w:w="71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（500字内，主要负责人签字并加盖单位公章）</w:t>
            </w: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p/>
    <w:p>
      <w:pPr>
        <w:jc w:val="left"/>
      </w:pPr>
      <w:r>
        <w:br w:type="page"/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项目申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表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（联合申报单位填写）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5"/>
        <w:tblW w:w="9516" w:type="dxa"/>
        <w:tblInd w:w="-3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418"/>
        <w:gridCol w:w="1318"/>
        <w:gridCol w:w="1872"/>
        <w:gridCol w:w="1371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联合申报单位情况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单位类别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211" w:hanging="211" w:hangingChars="100"/>
              <w:textAlignment w:val="center"/>
              <w:rPr>
                <w:rFonts w:ascii="仿宋_GB2312" w:hAnsi="仿宋_GB2312" w:eastAsia="仿宋_GB2312" w:cs="仿宋_GB2312"/>
                <w:color w:val="00000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地方相关主管部门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中小企业服务机构</w:t>
            </w:r>
          </w:p>
          <w:p>
            <w:pPr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产业园区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 xml:space="preserve">行业协会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lang w:bidi="ar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lang w:bidi="ar"/>
              </w:rPr>
              <w:t>优质企业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  <w:bookmarkStart w:id="0" w:name="_GoBack"/>
            <w:bookmarkEnd w:id="0"/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单位简介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（单位简介需包含经营状况、注册资金、员工人数、营收纳税状况、科研创新成果及所属行业及行业地位等。政府机关、事业单位无需填写）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bidi="ar"/>
              </w:rPr>
              <w:t>项目建设概况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目前在就业创业创新、产教融合等方面工作成果简介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（联合申报单位目前相关工作情况、硬件条件和软实力环境介绍）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支持政策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（联合申报单位目前在就业创业工作方面获得的地方政府政策、资金支持及能够争取到的支持）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计划投入的资源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（联合申报单位的投入计划和实施方案，包括不限于资金、场地、设备设施等投入）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  <w:t>联合申报单位审核意见</w:t>
            </w:r>
          </w:p>
        </w:tc>
        <w:tc>
          <w:tcPr>
            <w:tcW w:w="71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textAlignment w:val="top"/>
              <w:rPr>
                <w:rFonts w:ascii="仿宋_GB2312" w:hAnsi="宋体" w:eastAsia="仿宋_GB2312" w:cs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lang w:bidi="ar"/>
              </w:rPr>
              <w:t>（500字内，主要负责人签字并加盖单位公章）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3146F3"/>
    <w:multiLevelType w:val="multilevel"/>
    <w:tmpl w:val="6D3146F3"/>
    <w:lvl w:ilvl="0" w:tentative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335B2"/>
    <w:rsid w:val="00056D58"/>
    <w:rsid w:val="000B0C6D"/>
    <w:rsid w:val="00214727"/>
    <w:rsid w:val="0036071E"/>
    <w:rsid w:val="00376BDD"/>
    <w:rsid w:val="006E5644"/>
    <w:rsid w:val="00894D15"/>
    <w:rsid w:val="00DB5257"/>
    <w:rsid w:val="00ED1791"/>
    <w:rsid w:val="00F23C8A"/>
    <w:rsid w:val="01437BBA"/>
    <w:rsid w:val="017E3DD9"/>
    <w:rsid w:val="09DB20AD"/>
    <w:rsid w:val="10AC524C"/>
    <w:rsid w:val="15536FBE"/>
    <w:rsid w:val="23C27FC7"/>
    <w:rsid w:val="3EC005FE"/>
    <w:rsid w:val="413335B2"/>
    <w:rsid w:val="45B567AC"/>
    <w:rsid w:val="5A252942"/>
    <w:rsid w:val="70620963"/>
    <w:rsid w:val="79216CBB"/>
    <w:rsid w:val="7999015B"/>
    <w:rsid w:val="7CFD0F1F"/>
    <w:rsid w:val="7DC6381F"/>
    <w:rsid w:val="7E0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41"/>
    <w:basedOn w:val="6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宋体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277</Words>
  <Characters>1584</Characters>
  <Lines>13</Lines>
  <Paragraphs>3</Paragraphs>
  <TotalTime>1</TotalTime>
  <ScaleCrop>false</ScaleCrop>
  <LinksUpToDate>false</LinksUpToDate>
  <CharactersWithSpaces>1858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2021-08-26T05:52:00Z</dcterms:created>
  <dc:creator>微微笑</dc:creator>
  <cp:lastModifiedBy>微微笑</cp:lastModifiedBy>
  <cp:lastPrinted>2021-09-10T05:39:18Z</cp:lastPrinted>
  <dcterms:modified xsi:type="dcterms:W3CDTF">2021-09-10T06:01:10Z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583C0228D044477EB2DB351EDB732783</vt:lpwstr>
  </property>
</Properties>
</file>