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0" w:type="dxa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2126"/>
        <w:gridCol w:w="2552"/>
        <w:gridCol w:w="5929"/>
      </w:tblGrid>
      <w:tr w:rsidR="000C065C" w:rsidRPr="00BD3E18" w:rsidTr="00EB79EF">
        <w:trPr>
          <w:trHeight w:val="450"/>
        </w:trPr>
        <w:tc>
          <w:tcPr>
            <w:tcW w:w="148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C065C" w:rsidRPr="00BD3E18" w:rsidRDefault="000C065C" w:rsidP="00EB79EF">
            <w:pPr>
              <w:pStyle w:val="1"/>
              <w:jc w:val="left"/>
              <w:rPr>
                <w:rFonts w:ascii="Times New Roman" w:eastAsia="黑体" w:hAnsi="Times New Roman"/>
                <w:b w:val="0"/>
                <w:bCs/>
                <w:color w:val="000000"/>
                <w:kern w:val="0"/>
                <w:sz w:val="36"/>
                <w:szCs w:val="36"/>
              </w:rPr>
            </w:pPr>
            <w:r w:rsidRPr="00BD3E18">
              <w:rPr>
                <w:rFonts w:ascii="Times New Roman" w:eastAsia="黑体" w:hAnsi="Times New Roman"/>
                <w:b w:val="0"/>
                <w:color w:val="000000"/>
                <w:kern w:val="2"/>
                <w:sz w:val="32"/>
                <w:szCs w:val="32"/>
              </w:rPr>
              <w:t>附件</w:t>
            </w:r>
            <w:r w:rsidRPr="00BD3E18">
              <w:rPr>
                <w:rFonts w:ascii="Times New Roman" w:eastAsia="黑体" w:hAnsi="Times New Roman"/>
                <w:b w:val="0"/>
                <w:color w:val="000000"/>
                <w:kern w:val="2"/>
                <w:sz w:val="32"/>
                <w:szCs w:val="32"/>
              </w:rPr>
              <w:t>1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黑体"/>
                <w:sz w:val="28"/>
                <w:szCs w:val="28"/>
              </w:rPr>
            </w:pPr>
            <w:r w:rsidRPr="00BD3E18">
              <w:rPr>
                <w:rFonts w:eastAsia="黑体"/>
                <w:sz w:val="28"/>
                <w:szCs w:val="28"/>
              </w:rPr>
              <w:t>申报企业基本信息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单位性质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企业，科研机构，科研团队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sz w:val="24"/>
              </w:rPr>
              <w:t>推荐渠道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5C" w:rsidRPr="00BD3E18" w:rsidRDefault="000C065C" w:rsidP="00EB79EF">
            <w:pPr>
              <w:rPr>
                <w:rFonts w:eastAsia="仿宋"/>
                <w:color w:val="808080"/>
                <w:sz w:val="24"/>
              </w:rPr>
            </w:pP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单位名称中文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单位名称英文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企业法人（或总经理）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C065C" w:rsidRPr="00BD3E18" w:rsidTr="00EB79EF">
        <w:trPr>
          <w:gridAfter w:val="1"/>
          <w:wAfter w:w="5929" w:type="dxa"/>
          <w:trHeight w:val="68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国家（地区）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产业领域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1</w:t>
            </w:r>
            <w:r w:rsidRPr="00BD3E18">
              <w:rPr>
                <w:rFonts w:eastAsia="仿宋"/>
                <w:color w:val="808080"/>
                <w:sz w:val="24"/>
              </w:rPr>
              <w:t>、高端装备制造</w:t>
            </w:r>
            <w:r w:rsidRPr="00BD3E18">
              <w:rPr>
                <w:rFonts w:eastAsia="仿宋"/>
                <w:color w:val="808080"/>
                <w:sz w:val="24"/>
              </w:rPr>
              <w:t xml:space="preserve"> 2</w:t>
            </w:r>
            <w:r w:rsidRPr="00BD3E18">
              <w:rPr>
                <w:rFonts w:eastAsia="仿宋"/>
                <w:color w:val="808080"/>
                <w:sz w:val="24"/>
              </w:rPr>
              <w:t>、</w:t>
            </w:r>
            <w:r>
              <w:rPr>
                <w:rFonts w:eastAsia="仿宋" w:hint="eastAsia"/>
                <w:color w:val="808080"/>
                <w:sz w:val="24"/>
              </w:rPr>
              <w:t>绿色环保节能</w:t>
            </w:r>
            <w:r w:rsidRPr="00BD3E18">
              <w:rPr>
                <w:rFonts w:eastAsia="仿宋"/>
                <w:color w:val="808080"/>
                <w:sz w:val="24"/>
              </w:rPr>
              <w:t xml:space="preserve"> 3</w:t>
            </w:r>
            <w:r w:rsidRPr="00BD3E18">
              <w:rPr>
                <w:rFonts w:eastAsia="仿宋"/>
                <w:color w:val="808080"/>
                <w:sz w:val="24"/>
              </w:rPr>
              <w:t>、新材料</w:t>
            </w:r>
            <w:r w:rsidRPr="00BD3E18">
              <w:rPr>
                <w:rFonts w:eastAsia="仿宋"/>
                <w:color w:val="808080"/>
                <w:sz w:val="24"/>
              </w:rPr>
              <w:t xml:space="preserve">  4</w:t>
            </w:r>
            <w:r w:rsidRPr="00BD3E18">
              <w:rPr>
                <w:rFonts w:eastAsia="仿宋"/>
                <w:color w:val="808080"/>
                <w:sz w:val="24"/>
              </w:rPr>
              <w:t>、新一代信息技术</w:t>
            </w:r>
            <w:r w:rsidRPr="00BD3E18">
              <w:rPr>
                <w:rFonts w:eastAsia="仿宋"/>
                <w:color w:val="808080"/>
                <w:sz w:val="24"/>
              </w:rPr>
              <w:t xml:space="preserve">  5</w:t>
            </w:r>
            <w:r w:rsidRPr="00BD3E18">
              <w:rPr>
                <w:rFonts w:eastAsia="仿宋"/>
                <w:color w:val="808080"/>
                <w:sz w:val="24"/>
              </w:rPr>
              <w:t>、新能源</w:t>
            </w:r>
            <w:r w:rsidRPr="00BD3E18">
              <w:rPr>
                <w:rFonts w:eastAsia="仿宋"/>
                <w:color w:val="808080"/>
                <w:sz w:val="24"/>
              </w:rPr>
              <w:t xml:space="preserve">  6</w:t>
            </w:r>
            <w:r>
              <w:rPr>
                <w:rFonts w:eastAsia="仿宋"/>
                <w:color w:val="808080"/>
                <w:sz w:val="24"/>
              </w:rPr>
              <w:t>、生物医药</w:t>
            </w:r>
            <w:r>
              <w:rPr>
                <w:rFonts w:eastAsia="仿宋"/>
                <w:color w:val="808080"/>
                <w:sz w:val="24"/>
              </w:rPr>
              <w:t xml:space="preserve">  7</w:t>
            </w:r>
            <w:r w:rsidRPr="00BD3E18">
              <w:rPr>
                <w:rFonts w:eastAsia="仿宋"/>
                <w:color w:val="808080"/>
                <w:sz w:val="24"/>
              </w:rPr>
              <w:t>、交通运输</w:t>
            </w:r>
            <w:r w:rsidR="008E09BA">
              <w:rPr>
                <w:rFonts w:eastAsia="仿宋" w:hint="eastAsia"/>
                <w:color w:val="808080"/>
                <w:sz w:val="24"/>
              </w:rPr>
              <w:t>工具</w:t>
            </w:r>
            <w:bookmarkStart w:id="0" w:name="_GoBack"/>
            <w:bookmarkEnd w:id="0"/>
            <w:r>
              <w:rPr>
                <w:rFonts w:eastAsia="仿宋" w:hint="eastAsia"/>
                <w:color w:val="808080"/>
                <w:sz w:val="24"/>
              </w:rPr>
              <w:t>或设备</w:t>
            </w:r>
            <w:r>
              <w:rPr>
                <w:rFonts w:eastAsia="仿宋"/>
                <w:color w:val="808080"/>
                <w:sz w:val="24"/>
              </w:rPr>
              <w:t xml:space="preserve">  8</w:t>
            </w:r>
            <w:r w:rsidRPr="00BD3E18">
              <w:rPr>
                <w:rFonts w:eastAsia="仿宋"/>
                <w:color w:val="808080"/>
                <w:sz w:val="24"/>
              </w:rPr>
              <w:t>、安全应急</w:t>
            </w:r>
            <w:r>
              <w:rPr>
                <w:rFonts w:eastAsia="仿宋" w:hint="eastAsia"/>
                <w:color w:val="808080"/>
                <w:sz w:val="24"/>
              </w:rPr>
              <w:t>装备</w:t>
            </w:r>
            <w:r>
              <w:rPr>
                <w:rFonts w:eastAsia="仿宋"/>
                <w:color w:val="808080"/>
                <w:sz w:val="24"/>
              </w:rPr>
              <w:t xml:space="preserve">  9</w:t>
            </w:r>
            <w:r w:rsidRPr="00BD3E18">
              <w:rPr>
                <w:rFonts w:eastAsia="仿宋"/>
                <w:color w:val="808080"/>
                <w:sz w:val="24"/>
              </w:rPr>
              <w:t>、其他</w:t>
            </w:r>
          </w:p>
        </w:tc>
      </w:tr>
      <w:tr w:rsidR="000C065C" w:rsidRPr="00BD3E18" w:rsidTr="00EB79EF">
        <w:trPr>
          <w:gridAfter w:val="1"/>
          <w:wAfter w:w="5929" w:type="dxa"/>
          <w:trHeight w:val="123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资质材料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5C" w:rsidRPr="00BD3E18" w:rsidRDefault="000C065C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请提交资质材料扫描件，</w:t>
            </w:r>
            <w:r w:rsidRPr="00BD3E18">
              <w:rPr>
                <w:rFonts w:eastAsia="仿宋"/>
                <w:color w:val="808080"/>
                <w:sz w:val="24"/>
              </w:rPr>
              <w:t>PDF</w:t>
            </w:r>
            <w:r w:rsidRPr="00BD3E18">
              <w:rPr>
                <w:rFonts w:eastAsia="仿宋"/>
                <w:color w:val="808080"/>
                <w:sz w:val="24"/>
              </w:rPr>
              <w:t>或图片格式，大小在</w:t>
            </w:r>
            <w:r w:rsidRPr="00BD3E18">
              <w:rPr>
                <w:rFonts w:eastAsia="仿宋"/>
                <w:color w:val="808080"/>
                <w:sz w:val="24"/>
              </w:rPr>
              <w:t>150K-3M</w:t>
            </w:r>
            <w:r w:rsidRPr="00BD3E18">
              <w:rPr>
                <w:rFonts w:eastAsia="仿宋"/>
                <w:color w:val="808080"/>
                <w:sz w:val="24"/>
              </w:rPr>
              <w:t>之间，如资质材料超过一页，请合并一个</w:t>
            </w:r>
            <w:r w:rsidRPr="00BD3E18">
              <w:rPr>
                <w:rFonts w:eastAsia="仿宋"/>
                <w:color w:val="808080"/>
                <w:sz w:val="24"/>
              </w:rPr>
              <w:t>PDF</w:t>
            </w:r>
            <w:r>
              <w:rPr>
                <w:rFonts w:eastAsia="仿宋"/>
                <w:color w:val="808080"/>
                <w:sz w:val="24"/>
              </w:rPr>
              <w:t>文件上传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单位简介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5C" w:rsidRPr="00BD3E18" w:rsidRDefault="000C065C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中英文，不超过</w:t>
            </w:r>
            <w:r w:rsidRPr="00BD3E18">
              <w:rPr>
                <w:rFonts w:eastAsia="仿宋"/>
                <w:color w:val="808080"/>
                <w:sz w:val="24"/>
              </w:rPr>
              <w:t>100</w:t>
            </w:r>
            <w:r w:rsidRPr="00BD3E18">
              <w:rPr>
                <w:rFonts w:eastAsia="仿宋"/>
                <w:color w:val="808080"/>
                <w:sz w:val="24"/>
              </w:rPr>
              <w:t>字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是否是专精特新企业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065C" w:rsidRPr="00BD3E18" w:rsidRDefault="000C065C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1</w:t>
            </w:r>
            <w:r w:rsidRPr="00BD3E18">
              <w:rPr>
                <w:rFonts w:eastAsia="仿宋"/>
                <w:color w:val="808080"/>
                <w:sz w:val="24"/>
              </w:rPr>
              <w:t>、国家级专精特新小巨人企业，</w:t>
            </w:r>
            <w:r w:rsidRPr="00BD3E18">
              <w:rPr>
                <w:rFonts w:eastAsia="仿宋"/>
                <w:color w:val="808080"/>
                <w:sz w:val="24"/>
              </w:rPr>
              <w:t>2</w:t>
            </w:r>
            <w:r w:rsidRPr="00BD3E18">
              <w:rPr>
                <w:rFonts w:eastAsia="仿宋"/>
                <w:color w:val="808080"/>
                <w:sz w:val="24"/>
              </w:rPr>
              <w:t>、省级专精特新企业，</w:t>
            </w:r>
            <w:r w:rsidRPr="00BD3E18">
              <w:rPr>
                <w:rFonts w:eastAsia="仿宋"/>
                <w:color w:val="808080"/>
                <w:sz w:val="24"/>
              </w:rPr>
              <w:t>3</w:t>
            </w:r>
            <w:r w:rsidRPr="00BD3E18">
              <w:rPr>
                <w:rFonts w:eastAsia="仿宋"/>
                <w:color w:val="808080"/>
                <w:sz w:val="24"/>
              </w:rPr>
              <w:t>、市级专精特新企业。</w:t>
            </w:r>
            <w:r w:rsidRPr="00BD3E18">
              <w:rPr>
                <w:rFonts w:eastAsia="仿宋"/>
                <w:color w:val="808080"/>
                <w:sz w:val="24"/>
              </w:rPr>
              <w:t xml:space="preserve"> </w:t>
            </w:r>
            <w:r w:rsidRPr="00BD3E18">
              <w:rPr>
                <w:rFonts w:eastAsia="仿宋"/>
                <w:color w:val="808080"/>
                <w:sz w:val="24"/>
              </w:rPr>
              <w:t>境外项目不填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成果所有人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rPr>
                <w:rFonts w:eastAsia="仿宋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成果所有人，应具有法律效力</w:t>
            </w:r>
          </w:p>
        </w:tc>
      </w:tr>
      <w:tr w:rsidR="000C065C" w:rsidRPr="00BD3E18" w:rsidTr="00EB79EF">
        <w:trPr>
          <w:gridAfter w:val="1"/>
          <w:wAfter w:w="5929" w:type="dxa"/>
          <w:trHeight w:val="72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联系人信息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rPr>
                <w:rFonts w:eastAsia="仿宋"/>
                <w:color w:val="808080"/>
                <w:sz w:val="24"/>
              </w:rPr>
            </w:pPr>
            <w:r w:rsidRPr="00BD3E18">
              <w:rPr>
                <w:rFonts w:eastAsia="仿宋"/>
                <w:color w:val="808080"/>
                <w:sz w:val="24"/>
              </w:rPr>
              <w:t>成果项目唯一联系人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联系人姓名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职务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</w:tr>
      <w:tr w:rsidR="000C065C" w:rsidRPr="00BD3E18" w:rsidTr="00EB79EF">
        <w:trPr>
          <w:gridAfter w:val="1"/>
          <w:wAfter w:w="5929" w:type="dxa"/>
          <w:trHeight w:val="65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座机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手机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</w:tr>
      <w:tr w:rsidR="000C065C" w:rsidRPr="00BD3E18" w:rsidTr="00EB79EF">
        <w:trPr>
          <w:gridAfter w:val="1"/>
          <w:wAfter w:w="5929" w:type="dxa"/>
          <w:trHeight w:val="7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电子邮箱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详细通讯地址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邮编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 xml:space="preserve">　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8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lastRenderedPageBreak/>
              <w:t>专家推荐（自荐渠道填写，非自荐不填）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姓名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职称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单位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联系电话</w:t>
            </w: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C065C" w:rsidRPr="00BD3E18" w:rsidTr="00EB79EF">
        <w:trPr>
          <w:gridAfter w:val="1"/>
          <w:wAfter w:w="5929" w:type="dxa"/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</w:tr>
      <w:tr w:rsidR="000C065C" w:rsidRPr="00BD3E18" w:rsidTr="00EB79EF">
        <w:trPr>
          <w:gridAfter w:val="1"/>
          <w:wAfter w:w="5929" w:type="dxa"/>
          <w:trHeight w:val="2441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  <w:r w:rsidRPr="00BD3E18">
              <w:rPr>
                <w:rFonts w:eastAsia="仿宋"/>
                <w:sz w:val="24"/>
              </w:rPr>
              <w:t>推荐理由和专家签字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065C" w:rsidRPr="00BD3E18" w:rsidRDefault="000C065C" w:rsidP="00EB79EF">
            <w:pPr>
              <w:jc w:val="center"/>
              <w:rPr>
                <w:rFonts w:eastAsia="仿宋"/>
                <w:sz w:val="24"/>
              </w:rPr>
            </w:pPr>
          </w:p>
        </w:tc>
      </w:tr>
    </w:tbl>
    <w:p w:rsidR="000C065C" w:rsidRPr="00BD3E18" w:rsidRDefault="000C065C" w:rsidP="000C065C">
      <w:pPr>
        <w:rPr>
          <w:rFonts w:eastAsia="仿宋"/>
          <w:sz w:val="32"/>
          <w:szCs w:val="32"/>
        </w:rPr>
      </w:pPr>
    </w:p>
    <w:p w:rsidR="00514A50" w:rsidRDefault="00514A50"/>
    <w:sectPr w:rsidR="00514A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699D" w:rsidRDefault="000A699D" w:rsidP="000C065C">
      <w:r>
        <w:separator/>
      </w:r>
    </w:p>
  </w:endnote>
  <w:endnote w:type="continuationSeparator" w:id="0">
    <w:p w:rsidR="000A699D" w:rsidRDefault="000A699D" w:rsidP="000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699D" w:rsidRDefault="000A699D" w:rsidP="000C065C">
      <w:r>
        <w:separator/>
      </w:r>
    </w:p>
  </w:footnote>
  <w:footnote w:type="continuationSeparator" w:id="0">
    <w:p w:rsidR="000A699D" w:rsidRDefault="000A699D" w:rsidP="000C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0A1"/>
    <w:rsid w:val="000A699D"/>
    <w:rsid w:val="000C065C"/>
    <w:rsid w:val="00514A50"/>
    <w:rsid w:val="008E09BA"/>
    <w:rsid w:val="00AE00A1"/>
    <w:rsid w:val="00C2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16280F"/>
  <w15:chartTrackingRefBased/>
  <w15:docId w15:val="{EA0D15DC-4943-47FF-AAA1-F0050981C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65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065C"/>
    <w:pPr>
      <w:keepNext/>
      <w:keepLines/>
      <w:spacing w:before="340" w:after="330" w:line="576" w:lineRule="auto"/>
      <w:outlineLvl w:val="0"/>
    </w:pPr>
    <w:rPr>
      <w:rFonts w:ascii="等线" w:eastAsia="等线" w:hAnsi="等线"/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C065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C065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C065C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sid w:val="000C065C"/>
    <w:rPr>
      <w:rFonts w:ascii="等线" w:eastAsia="等线" w:hAnsi="等线" w:cs="Times New Roman"/>
      <w:b/>
      <w:kern w:val="44"/>
      <w:sz w:val="4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2022-11-14T01:47:00Z</dcterms:created>
  <dcterms:modified xsi:type="dcterms:W3CDTF">2022-11-14T10:42:00Z</dcterms:modified>
</cp:coreProperties>
</file>