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9CDB9">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firstLineChars="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w:t>
      </w:r>
    </w:p>
    <w:p w14:paraId="6030F1E0">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0" w:firstLineChars="0"/>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bookmarkStart w:id="0" w:name="_GoBack"/>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中小企业服务</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能力</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评估申请表</w:t>
      </w:r>
    </w:p>
    <w:bookmarkEnd w:id="0"/>
    <w:tbl>
      <w:tblPr>
        <w:tblStyle w:val="9"/>
        <w:tblW w:w="921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109"/>
        <w:gridCol w:w="1134"/>
        <w:gridCol w:w="131"/>
        <w:gridCol w:w="1512"/>
        <w:gridCol w:w="1476"/>
        <w:gridCol w:w="195"/>
        <w:gridCol w:w="1364"/>
        <w:gridCol w:w="1289"/>
        <w:gridCol w:w="1003"/>
      </w:tblGrid>
      <w:tr w14:paraId="3947DD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restart"/>
            <w:noWrap w:val="0"/>
            <w:vAlign w:val="center"/>
          </w:tcPr>
          <w:p w14:paraId="1D192F64">
            <w:pPr>
              <w:snapToGrid w:val="0"/>
              <w:spacing w:before="20"/>
              <w:ind w:right="26" w:firstLine="0" w:firstLineChars="0"/>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申请单位基本情况</w:t>
            </w:r>
          </w:p>
        </w:tc>
        <w:tc>
          <w:tcPr>
            <w:tcW w:w="1265" w:type="dxa"/>
            <w:gridSpan w:val="2"/>
            <w:noWrap w:val="0"/>
            <w:vAlign w:val="center"/>
          </w:tcPr>
          <w:p w14:paraId="37F61FFC">
            <w:pPr>
              <w:snapToGrid w:val="0"/>
              <w:spacing w:before="20"/>
              <w:ind w:right="26" w:firstLine="0" w:firstLineChars="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中文名称</w:t>
            </w:r>
          </w:p>
        </w:tc>
        <w:tc>
          <w:tcPr>
            <w:tcW w:w="6839" w:type="dxa"/>
            <w:gridSpan w:val="6"/>
            <w:noWrap w:val="0"/>
            <w:vAlign w:val="center"/>
          </w:tcPr>
          <w:p w14:paraId="5CB1AFB2">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r>
      <w:tr w14:paraId="6D4E6D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33E3BBA9">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65" w:type="dxa"/>
            <w:gridSpan w:val="2"/>
            <w:noWrap w:val="0"/>
            <w:vAlign w:val="center"/>
          </w:tcPr>
          <w:p w14:paraId="7653DAE8">
            <w:pPr>
              <w:snapToGrid w:val="0"/>
              <w:spacing w:before="20"/>
              <w:ind w:right="26" w:firstLine="0" w:firstLineChars="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英文名称</w:t>
            </w:r>
          </w:p>
        </w:tc>
        <w:tc>
          <w:tcPr>
            <w:tcW w:w="6839" w:type="dxa"/>
            <w:gridSpan w:val="6"/>
            <w:noWrap w:val="0"/>
            <w:vAlign w:val="center"/>
          </w:tcPr>
          <w:p w14:paraId="0A1C2094">
            <w:pPr>
              <w:snapToGrid w:val="0"/>
              <w:spacing w:before="20"/>
              <w:ind w:right="26" w:firstLine="560" w:firstLineChars="200"/>
              <w:jc w:val="left"/>
              <w:rPr>
                <w:rFonts w:hint="default" w:ascii="Times New Roman" w:hAnsi="Times New Roman" w:eastAsia="仿宋_GB2312" w:cs="Times New Roman"/>
                <w:color w:val="000000" w:themeColor="text1"/>
                <w:sz w:val="28"/>
                <w:szCs w:val="28"/>
                <w14:textFill>
                  <w14:solidFill>
                    <w14:schemeClr w14:val="tx1"/>
                  </w14:solidFill>
                </w14:textFill>
              </w:rPr>
            </w:pPr>
          </w:p>
        </w:tc>
      </w:tr>
      <w:tr w14:paraId="75C3C68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109" w:type="dxa"/>
            <w:vMerge w:val="continue"/>
            <w:noWrap w:val="0"/>
            <w:vAlign w:val="center"/>
          </w:tcPr>
          <w:p w14:paraId="7993CC61">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65" w:type="dxa"/>
            <w:gridSpan w:val="2"/>
            <w:noWrap w:val="0"/>
            <w:vAlign w:val="center"/>
          </w:tcPr>
          <w:p w14:paraId="05D54E4F">
            <w:pPr>
              <w:snapToGrid w:val="0"/>
              <w:spacing w:before="20"/>
              <w:ind w:right="26" w:firstLine="0" w:firstLineChars="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单位性质</w:t>
            </w:r>
          </w:p>
        </w:tc>
        <w:tc>
          <w:tcPr>
            <w:tcW w:w="6839" w:type="dxa"/>
            <w:gridSpan w:val="6"/>
            <w:noWrap w:val="0"/>
            <w:vAlign w:val="center"/>
          </w:tcPr>
          <w:p w14:paraId="568DEED7">
            <w:pPr>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口独资</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口合资</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口国营</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口民营</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口港/台资</w:t>
            </w:r>
          </w:p>
          <w:p w14:paraId="7594379E">
            <w:pPr>
              <w:keepNext w:val="0"/>
              <w:keepLines w:val="0"/>
              <w:pageBreakBefore w:val="0"/>
              <w:widowControl w:val="0"/>
              <w:kinsoku/>
              <w:wordWrap/>
              <w:overflowPunct/>
              <w:topLinePunct w:val="0"/>
              <w:autoSpaceDE/>
              <w:autoSpaceDN/>
              <w:bidi w:val="0"/>
              <w:adjustRightInd w:val="0"/>
              <w:snapToGrid w:val="0"/>
              <w:ind w:left="0" w:leftChars="0" w:firstLine="0" w:firstLineChars="0"/>
              <w:jc w:val="left"/>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口其它(请注明)</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_________</w:t>
            </w:r>
          </w:p>
        </w:tc>
      </w:tr>
      <w:tr w14:paraId="123A780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35255751">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65" w:type="dxa"/>
            <w:gridSpan w:val="2"/>
            <w:noWrap w:val="0"/>
            <w:vAlign w:val="center"/>
          </w:tcPr>
          <w:p w14:paraId="74CC98C0">
            <w:pPr>
              <w:snapToGrid w:val="0"/>
              <w:spacing w:before="20"/>
              <w:ind w:right="26" w:firstLine="0" w:firstLineChars="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统一社会信用代码/企业机构代码</w:t>
            </w:r>
          </w:p>
        </w:tc>
        <w:tc>
          <w:tcPr>
            <w:tcW w:w="3183" w:type="dxa"/>
            <w:gridSpan w:val="3"/>
            <w:noWrap w:val="0"/>
            <w:vAlign w:val="center"/>
          </w:tcPr>
          <w:p w14:paraId="2447CBD3">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364" w:type="dxa"/>
            <w:noWrap w:val="0"/>
            <w:vAlign w:val="center"/>
          </w:tcPr>
          <w:p w14:paraId="4A2ABB48">
            <w:pPr>
              <w:snapToGrid w:val="0"/>
              <w:spacing w:before="20"/>
              <w:ind w:right="26" w:firstLine="0" w:firstLineChars="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法人代表</w:t>
            </w:r>
          </w:p>
        </w:tc>
        <w:tc>
          <w:tcPr>
            <w:tcW w:w="2292" w:type="dxa"/>
            <w:gridSpan w:val="2"/>
            <w:noWrap w:val="0"/>
            <w:vAlign w:val="center"/>
          </w:tcPr>
          <w:p w14:paraId="4C0F889F">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r>
      <w:tr w14:paraId="05FE61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47C7D108">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65" w:type="dxa"/>
            <w:gridSpan w:val="2"/>
            <w:noWrap w:val="0"/>
            <w:vAlign w:val="center"/>
          </w:tcPr>
          <w:p w14:paraId="7DA485FC">
            <w:pPr>
              <w:snapToGrid w:val="0"/>
              <w:spacing w:before="20"/>
              <w:ind w:right="26" w:firstLine="0" w:firstLineChars="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注册地址</w:t>
            </w:r>
          </w:p>
        </w:tc>
        <w:tc>
          <w:tcPr>
            <w:tcW w:w="6839" w:type="dxa"/>
            <w:gridSpan w:val="6"/>
            <w:noWrap w:val="0"/>
            <w:vAlign w:val="center"/>
          </w:tcPr>
          <w:p w14:paraId="50DD0FE7">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r>
      <w:tr w14:paraId="71DC310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2CFD8FFC">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65" w:type="dxa"/>
            <w:gridSpan w:val="2"/>
            <w:noWrap w:val="0"/>
            <w:vAlign w:val="center"/>
          </w:tcPr>
          <w:p w14:paraId="55B28D8E">
            <w:pPr>
              <w:snapToGrid w:val="0"/>
              <w:spacing w:before="20"/>
              <w:ind w:right="26" w:firstLine="0" w:firstLineChars="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联系</w:t>
            </w:r>
            <w:r>
              <w:rPr>
                <w:rFonts w:hint="default" w:ascii="Times New Roman" w:hAnsi="Times New Roman" w:eastAsia="仿宋_GB2312" w:cs="Times New Roman"/>
                <w:color w:val="000000" w:themeColor="text1"/>
                <w:sz w:val="28"/>
                <w:szCs w:val="28"/>
                <w14:textFill>
                  <w14:solidFill>
                    <w14:schemeClr w14:val="tx1"/>
                  </w14:solidFill>
                </w14:textFill>
              </w:rPr>
              <w:t>地址</w:t>
            </w:r>
          </w:p>
        </w:tc>
        <w:tc>
          <w:tcPr>
            <w:tcW w:w="3183" w:type="dxa"/>
            <w:gridSpan w:val="3"/>
            <w:noWrap w:val="0"/>
            <w:vAlign w:val="center"/>
          </w:tcPr>
          <w:p w14:paraId="55506BD1">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364" w:type="dxa"/>
            <w:noWrap w:val="0"/>
            <w:vAlign w:val="center"/>
          </w:tcPr>
          <w:p w14:paraId="3B5286F5">
            <w:pPr>
              <w:snapToGrid w:val="0"/>
              <w:spacing w:before="20"/>
              <w:ind w:left="0" w:leftChars="0" w:right="26" w:firstLine="0" w:firstLineChars="0"/>
              <w:jc w:val="cente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邮 编</w:t>
            </w:r>
          </w:p>
        </w:tc>
        <w:tc>
          <w:tcPr>
            <w:tcW w:w="2292" w:type="dxa"/>
            <w:gridSpan w:val="2"/>
            <w:noWrap w:val="0"/>
            <w:vAlign w:val="center"/>
          </w:tcPr>
          <w:p w14:paraId="6CF321F3">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r>
      <w:tr w14:paraId="511167F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7548938C">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65" w:type="dxa"/>
            <w:gridSpan w:val="2"/>
            <w:noWrap w:val="0"/>
            <w:vAlign w:val="center"/>
          </w:tcPr>
          <w:p w14:paraId="41228BF0">
            <w:pPr>
              <w:snapToGrid w:val="0"/>
              <w:spacing w:before="20"/>
              <w:ind w:right="26" w:firstLine="0" w:firstLineChars="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公司网址</w:t>
            </w:r>
          </w:p>
        </w:tc>
        <w:tc>
          <w:tcPr>
            <w:tcW w:w="6839" w:type="dxa"/>
            <w:gridSpan w:val="6"/>
            <w:noWrap w:val="0"/>
            <w:vAlign w:val="center"/>
          </w:tcPr>
          <w:p w14:paraId="0BF9807B">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r>
      <w:tr w14:paraId="3D33024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573363BE">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65" w:type="dxa"/>
            <w:gridSpan w:val="2"/>
            <w:vMerge w:val="restart"/>
            <w:noWrap w:val="0"/>
            <w:vAlign w:val="center"/>
          </w:tcPr>
          <w:p w14:paraId="396C06C6">
            <w:pPr>
              <w:snapToGrid w:val="0"/>
              <w:spacing w:before="20"/>
              <w:ind w:right="26" w:firstLine="0" w:firstLineChars="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联 系 人</w:t>
            </w:r>
          </w:p>
        </w:tc>
        <w:tc>
          <w:tcPr>
            <w:tcW w:w="1512" w:type="dxa"/>
            <w:noWrap w:val="0"/>
            <w:vAlign w:val="center"/>
          </w:tcPr>
          <w:p w14:paraId="5CE95316">
            <w:pPr>
              <w:snapToGrid w:val="0"/>
              <w:spacing w:before="20"/>
              <w:ind w:right="26" w:firstLine="0" w:firstLineChars="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姓</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名</w:t>
            </w:r>
          </w:p>
        </w:tc>
        <w:tc>
          <w:tcPr>
            <w:tcW w:w="1671" w:type="dxa"/>
            <w:gridSpan w:val="2"/>
            <w:noWrap w:val="0"/>
            <w:vAlign w:val="center"/>
          </w:tcPr>
          <w:p w14:paraId="19384462">
            <w:pPr>
              <w:snapToGrid w:val="0"/>
              <w:spacing w:before="20"/>
              <w:ind w:right="26"/>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364" w:type="dxa"/>
            <w:noWrap w:val="0"/>
            <w:vAlign w:val="center"/>
          </w:tcPr>
          <w:p w14:paraId="52F74C15">
            <w:pPr>
              <w:snapToGrid w:val="0"/>
              <w:spacing w:before="20"/>
              <w:ind w:right="26" w:firstLine="0" w:firstLineChars="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职</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务</w:t>
            </w:r>
          </w:p>
        </w:tc>
        <w:tc>
          <w:tcPr>
            <w:tcW w:w="2292" w:type="dxa"/>
            <w:gridSpan w:val="2"/>
            <w:noWrap w:val="0"/>
            <w:vAlign w:val="center"/>
          </w:tcPr>
          <w:p w14:paraId="68C1B541">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r>
      <w:tr w14:paraId="2D1D7F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564F2EF3">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65" w:type="dxa"/>
            <w:gridSpan w:val="2"/>
            <w:vMerge w:val="continue"/>
            <w:noWrap w:val="0"/>
            <w:vAlign w:val="center"/>
          </w:tcPr>
          <w:p w14:paraId="68A8A5FA">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512" w:type="dxa"/>
            <w:noWrap w:val="0"/>
            <w:vAlign w:val="center"/>
          </w:tcPr>
          <w:p w14:paraId="1206941D">
            <w:pPr>
              <w:snapToGrid w:val="0"/>
              <w:spacing w:before="20"/>
              <w:ind w:right="26" w:firstLine="0" w:firstLineChars="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办公电话</w:t>
            </w:r>
          </w:p>
        </w:tc>
        <w:tc>
          <w:tcPr>
            <w:tcW w:w="1671" w:type="dxa"/>
            <w:gridSpan w:val="2"/>
            <w:noWrap w:val="0"/>
            <w:vAlign w:val="center"/>
          </w:tcPr>
          <w:p w14:paraId="42919A56">
            <w:pPr>
              <w:snapToGrid w:val="0"/>
              <w:spacing w:before="20"/>
              <w:ind w:right="26"/>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364" w:type="dxa"/>
            <w:noWrap w:val="0"/>
            <w:vAlign w:val="center"/>
          </w:tcPr>
          <w:p w14:paraId="2AEFF7AE">
            <w:pPr>
              <w:snapToGrid w:val="0"/>
              <w:spacing w:before="20"/>
              <w:ind w:right="26" w:firstLine="0" w:firstLineChars="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手</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机</w:t>
            </w:r>
          </w:p>
        </w:tc>
        <w:tc>
          <w:tcPr>
            <w:tcW w:w="2292" w:type="dxa"/>
            <w:gridSpan w:val="2"/>
            <w:noWrap w:val="0"/>
            <w:vAlign w:val="center"/>
          </w:tcPr>
          <w:p w14:paraId="1D8520AE">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r>
      <w:tr w14:paraId="02EFE62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5D6EEE27">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65" w:type="dxa"/>
            <w:gridSpan w:val="2"/>
            <w:vMerge w:val="continue"/>
            <w:noWrap w:val="0"/>
            <w:vAlign w:val="center"/>
          </w:tcPr>
          <w:p w14:paraId="18E2FC2F">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512" w:type="dxa"/>
            <w:noWrap w:val="0"/>
            <w:vAlign w:val="center"/>
          </w:tcPr>
          <w:p w14:paraId="5938CC20">
            <w:pPr>
              <w:snapToGrid w:val="0"/>
              <w:spacing w:before="20"/>
              <w:ind w:right="26" w:firstLine="0" w:firstLineChars="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传</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真</w:t>
            </w:r>
          </w:p>
        </w:tc>
        <w:tc>
          <w:tcPr>
            <w:tcW w:w="1671" w:type="dxa"/>
            <w:gridSpan w:val="2"/>
            <w:noWrap w:val="0"/>
            <w:vAlign w:val="center"/>
          </w:tcPr>
          <w:p w14:paraId="72A20487">
            <w:pPr>
              <w:snapToGrid w:val="0"/>
              <w:spacing w:before="20"/>
              <w:ind w:right="26"/>
              <w:jc w:val="center"/>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364" w:type="dxa"/>
            <w:noWrap w:val="0"/>
            <w:vAlign w:val="center"/>
          </w:tcPr>
          <w:p w14:paraId="67B6AD6D">
            <w:pPr>
              <w:snapToGrid w:val="0"/>
              <w:spacing w:before="20"/>
              <w:ind w:right="26" w:firstLine="0" w:firstLineChars="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电子邮箱</w:t>
            </w:r>
          </w:p>
        </w:tc>
        <w:tc>
          <w:tcPr>
            <w:tcW w:w="2292" w:type="dxa"/>
            <w:gridSpan w:val="2"/>
            <w:noWrap w:val="0"/>
            <w:vAlign w:val="center"/>
          </w:tcPr>
          <w:p w14:paraId="42ECC053">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r>
      <w:tr w14:paraId="76F969D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501FFCB6">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65" w:type="dxa"/>
            <w:gridSpan w:val="2"/>
            <w:vMerge w:val="restart"/>
            <w:noWrap w:val="0"/>
            <w:vAlign w:val="center"/>
          </w:tcPr>
          <w:p w14:paraId="146501DE">
            <w:pPr>
              <w:snapToGrid w:val="0"/>
              <w:spacing w:before="20"/>
              <w:ind w:right="26" w:firstLine="0" w:firstLineChars="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服务机构</w:t>
            </w:r>
            <w:r>
              <w:rPr>
                <w:rFonts w:hint="default" w:ascii="Times New Roman" w:hAnsi="Times New Roman" w:eastAsia="仿宋_GB2312" w:cs="Times New Roman"/>
                <w:color w:val="000000" w:themeColor="text1"/>
                <w:sz w:val="28"/>
                <w:szCs w:val="28"/>
                <w14:textFill>
                  <w14:solidFill>
                    <w14:schemeClr w14:val="tx1"/>
                  </w14:solidFill>
                </w14:textFill>
              </w:rPr>
              <w:t>规模</w:t>
            </w:r>
          </w:p>
        </w:tc>
        <w:tc>
          <w:tcPr>
            <w:tcW w:w="1512" w:type="dxa"/>
            <w:noWrap w:val="0"/>
            <w:vAlign w:val="center"/>
          </w:tcPr>
          <w:p w14:paraId="70603D5D">
            <w:pPr>
              <w:snapToGrid w:val="0"/>
              <w:spacing w:before="20"/>
              <w:ind w:right="26" w:firstLine="0" w:firstLineChars="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总人数</w:t>
            </w:r>
          </w:p>
        </w:tc>
        <w:tc>
          <w:tcPr>
            <w:tcW w:w="1671" w:type="dxa"/>
            <w:gridSpan w:val="2"/>
            <w:noWrap w:val="0"/>
            <w:vAlign w:val="center"/>
          </w:tcPr>
          <w:p w14:paraId="47F491F2">
            <w:pPr>
              <w:snapToGrid w:val="0"/>
              <w:spacing w:before="20"/>
              <w:ind w:right="26"/>
              <w:jc w:val="cente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人</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p>
        </w:tc>
        <w:tc>
          <w:tcPr>
            <w:tcW w:w="1364" w:type="dxa"/>
            <w:noWrap w:val="0"/>
            <w:vAlign w:val="center"/>
          </w:tcPr>
          <w:p w14:paraId="6F2767A7">
            <w:pPr>
              <w:snapToGrid w:val="0"/>
              <w:spacing w:before="20"/>
              <w:ind w:right="26" w:firstLine="0" w:firstLineChars="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服务从业人员数量</w:t>
            </w:r>
          </w:p>
        </w:tc>
        <w:tc>
          <w:tcPr>
            <w:tcW w:w="2292" w:type="dxa"/>
            <w:gridSpan w:val="2"/>
            <w:noWrap w:val="0"/>
            <w:vAlign w:val="center"/>
          </w:tcPr>
          <w:p w14:paraId="57CAE546">
            <w:pPr>
              <w:snapToGrid w:val="0"/>
              <w:spacing w:before="20"/>
              <w:ind w:right="26" w:firstLine="1680" w:firstLineChars="60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人</w:t>
            </w:r>
          </w:p>
        </w:tc>
      </w:tr>
      <w:tr w14:paraId="37E6628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45FB417C">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65" w:type="dxa"/>
            <w:gridSpan w:val="2"/>
            <w:vMerge w:val="continue"/>
            <w:noWrap w:val="0"/>
            <w:vAlign w:val="center"/>
          </w:tcPr>
          <w:p w14:paraId="69DDEC01">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512" w:type="dxa"/>
            <w:noWrap w:val="0"/>
            <w:vAlign w:val="center"/>
          </w:tcPr>
          <w:p w14:paraId="14EC92C8">
            <w:pPr>
              <w:snapToGrid w:val="0"/>
              <w:spacing w:before="20"/>
              <w:ind w:right="26" w:firstLine="0" w:firstLineChars="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营业场地</w:t>
            </w:r>
          </w:p>
        </w:tc>
        <w:tc>
          <w:tcPr>
            <w:tcW w:w="1671" w:type="dxa"/>
            <w:gridSpan w:val="2"/>
            <w:noWrap w:val="0"/>
            <w:vAlign w:val="center"/>
          </w:tcPr>
          <w:p w14:paraId="1D2E81C7">
            <w:pPr>
              <w:snapToGrid w:val="0"/>
              <w:spacing w:before="20"/>
              <w:ind w:right="26"/>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平米</w:t>
            </w:r>
          </w:p>
        </w:tc>
        <w:tc>
          <w:tcPr>
            <w:tcW w:w="1364" w:type="dxa"/>
            <w:noWrap w:val="0"/>
            <w:vAlign w:val="center"/>
          </w:tcPr>
          <w:p w14:paraId="21520D53">
            <w:pPr>
              <w:snapToGrid w:val="0"/>
              <w:spacing w:before="20"/>
              <w:ind w:right="26" w:firstLine="0" w:firstLineChars="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具有专业服务从业人员认证数量</w:t>
            </w:r>
          </w:p>
        </w:tc>
        <w:tc>
          <w:tcPr>
            <w:tcW w:w="2292" w:type="dxa"/>
            <w:gridSpan w:val="2"/>
            <w:noWrap w:val="0"/>
            <w:vAlign w:val="center"/>
          </w:tcPr>
          <w:p w14:paraId="6239144D">
            <w:pPr>
              <w:snapToGrid w:val="0"/>
              <w:spacing w:before="20"/>
              <w:ind w:right="26" w:firstLine="1680" w:firstLineChars="60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人</w:t>
            </w:r>
          </w:p>
        </w:tc>
      </w:tr>
      <w:tr w14:paraId="72CF749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49FAA297">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265" w:type="dxa"/>
            <w:gridSpan w:val="2"/>
            <w:vMerge w:val="continue"/>
            <w:noWrap w:val="0"/>
            <w:vAlign w:val="center"/>
          </w:tcPr>
          <w:p w14:paraId="3B462B95">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512" w:type="dxa"/>
            <w:noWrap w:val="0"/>
            <w:vAlign w:val="center"/>
          </w:tcPr>
          <w:p w14:paraId="5B04ACE8">
            <w:pPr>
              <w:snapToGrid w:val="0"/>
              <w:spacing w:before="20"/>
              <w:ind w:right="26" w:firstLine="0" w:firstLineChars="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截至上年末</w:t>
            </w:r>
            <w:r>
              <w:rPr>
                <w:rFonts w:hint="default" w:ascii="Times New Roman" w:hAnsi="Times New Roman" w:eastAsia="仿宋_GB2312" w:cs="Times New Roman"/>
                <w:color w:val="000000" w:themeColor="text1"/>
                <w:sz w:val="28"/>
                <w:szCs w:val="28"/>
                <w14:textFill>
                  <w14:solidFill>
                    <w14:schemeClr w14:val="tx1"/>
                  </w14:solidFill>
                </w14:textFill>
              </w:rPr>
              <w:t>总营业收入</w:t>
            </w:r>
          </w:p>
        </w:tc>
        <w:tc>
          <w:tcPr>
            <w:tcW w:w="1671" w:type="dxa"/>
            <w:gridSpan w:val="2"/>
            <w:noWrap w:val="0"/>
            <w:vAlign w:val="center"/>
          </w:tcPr>
          <w:p w14:paraId="38B09687">
            <w:pPr>
              <w:snapToGrid w:val="0"/>
              <w:spacing w:before="20"/>
              <w:ind w:right="26"/>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元</w:t>
            </w:r>
          </w:p>
        </w:tc>
        <w:tc>
          <w:tcPr>
            <w:tcW w:w="1364" w:type="dxa"/>
            <w:noWrap w:val="0"/>
            <w:vAlign w:val="center"/>
          </w:tcPr>
          <w:p w14:paraId="6ECD0EF9">
            <w:pPr>
              <w:snapToGrid w:val="0"/>
              <w:spacing w:before="20"/>
              <w:ind w:right="26" w:firstLine="0" w:firstLineChars="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截至上年末</w:t>
            </w:r>
            <w:r>
              <w:rPr>
                <w:rFonts w:hint="default" w:ascii="Times New Roman" w:hAnsi="Times New Roman" w:eastAsia="仿宋_GB2312" w:cs="Times New Roman"/>
                <w:color w:val="000000" w:themeColor="text1"/>
                <w:sz w:val="28"/>
                <w:szCs w:val="28"/>
                <w14:textFill>
                  <w14:solidFill>
                    <w14:schemeClr w14:val="tx1"/>
                  </w14:solidFill>
                </w14:textFill>
              </w:rPr>
              <w:t>中小企业服务营业收入</w:t>
            </w:r>
          </w:p>
        </w:tc>
        <w:tc>
          <w:tcPr>
            <w:tcW w:w="2292" w:type="dxa"/>
            <w:gridSpan w:val="2"/>
            <w:noWrap w:val="0"/>
            <w:vAlign w:val="center"/>
          </w:tcPr>
          <w:p w14:paraId="46427436">
            <w:pPr>
              <w:snapToGrid w:val="0"/>
              <w:spacing w:before="20"/>
              <w:ind w:right="26" w:firstLine="1680" w:firstLineChars="60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元</w:t>
            </w:r>
          </w:p>
        </w:tc>
      </w:tr>
      <w:tr w14:paraId="476CEA4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2BB1D8B5">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2777" w:type="dxa"/>
            <w:gridSpan w:val="3"/>
            <w:noWrap w:val="0"/>
            <w:vAlign w:val="center"/>
          </w:tcPr>
          <w:p w14:paraId="66D52620">
            <w:pPr>
              <w:snapToGrid w:val="0"/>
              <w:spacing w:before="20"/>
              <w:ind w:right="26" w:firstLine="0" w:firstLineChars="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中小企业服务业务开始时间</w:t>
            </w:r>
          </w:p>
        </w:tc>
        <w:tc>
          <w:tcPr>
            <w:tcW w:w="5327" w:type="dxa"/>
            <w:gridSpan w:val="5"/>
            <w:noWrap w:val="0"/>
            <w:vAlign w:val="center"/>
          </w:tcPr>
          <w:p w14:paraId="4DC36198">
            <w:pPr>
              <w:snapToGrid w:val="0"/>
              <w:spacing w:before="20"/>
              <w:ind w:right="26" w:firstLine="1400" w:firstLineChars="50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年</w:t>
            </w:r>
          </w:p>
        </w:tc>
      </w:tr>
      <w:tr w14:paraId="7A6F499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255B1AA8">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2777" w:type="dxa"/>
            <w:gridSpan w:val="3"/>
            <w:noWrap w:val="0"/>
            <w:vAlign w:val="center"/>
          </w:tcPr>
          <w:p w14:paraId="5BFE439E">
            <w:pPr>
              <w:snapToGrid w:val="0"/>
              <w:spacing w:before="20"/>
              <w:ind w:right="26" w:firstLine="0" w:firstLineChars="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中小企业服务业务所处行业</w:t>
            </w:r>
          </w:p>
        </w:tc>
        <w:tc>
          <w:tcPr>
            <w:tcW w:w="5327" w:type="dxa"/>
            <w:gridSpan w:val="5"/>
            <w:noWrap w:val="0"/>
            <w:vAlign w:val="center"/>
          </w:tcPr>
          <w:p w14:paraId="5ADEBA8E">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□数字化、互联网及信息技术服务 □法律服务</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8"/>
                <w:szCs w:val="28"/>
                <w14:textFill>
                  <w14:solidFill>
                    <w14:schemeClr w14:val="tx1"/>
                  </w14:solidFill>
                </w14:textFill>
              </w:rPr>
              <w:t>□创业辅导服务</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8"/>
                <w:szCs w:val="28"/>
                <w14:textFill>
                  <w14:solidFill>
                    <w14:schemeClr w14:val="tx1"/>
                  </w14:solidFill>
                </w14:textFill>
              </w:rPr>
              <w:t xml:space="preserve">□技术创新服务 </w:t>
            </w:r>
          </w:p>
          <w:p w14:paraId="6993627B">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□人力资源服务</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8"/>
                <w:szCs w:val="28"/>
                <w14:textFill>
                  <w14:solidFill>
                    <w14:schemeClr w14:val="tx1"/>
                  </w14:solidFill>
                </w14:textFill>
              </w:rPr>
              <w:t xml:space="preserve">□融资促进服务   </w:t>
            </w:r>
          </w:p>
          <w:p w14:paraId="2C6522C4">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□管理咨询服务</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8"/>
                <w:szCs w:val="28"/>
                <w14:textFill>
                  <w14:solidFill>
                    <w14:schemeClr w14:val="tx1"/>
                  </w14:solidFill>
                </w14:textFill>
              </w:rPr>
              <w:t xml:space="preserve">□市场开拓服务  </w:t>
            </w:r>
          </w:p>
          <w:p w14:paraId="5A7F85F3">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□综合信息服务</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8"/>
                <w:szCs w:val="28"/>
                <w14:textFill>
                  <w14:solidFill>
                    <w14:schemeClr w14:val="tx1"/>
                  </w14:solidFill>
                </w14:textFill>
              </w:rPr>
              <w:t>□其他服务</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_________</w:t>
            </w:r>
          </w:p>
        </w:tc>
      </w:tr>
      <w:tr w14:paraId="740BC38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22586CA1">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2777" w:type="dxa"/>
            <w:gridSpan w:val="3"/>
            <w:noWrap w:val="0"/>
            <w:vAlign w:val="center"/>
          </w:tcPr>
          <w:p w14:paraId="244B6855">
            <w:pPr>
              <w:keepNext w:val="0"/>
              <w:keepLines w:val="0"/>
              <w:pageBreakBefore w:val="0"/>
              <w:widowControl w:val="0"/>
              <w:kinsoku/>
              <w:wordWrap/>
              <w:overflowPunct/>
              <w:topLinePunct w:val="0"/>
              <w:autoSpaceDE/>
              <w:autoSpaceDN/>
              <w:bidi w:val="0"/>
              <w:adjustRightInd w:val="0"/>
              <w:snapToGrid w:val="0"/>
              <w:spacing w:line="240" w:lineRule="auto"/>
              <w:ind w:right="26"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通用能力成熟度申请级别</w:t>
            </w:r>
          </w:p>
        </w:tc>
        <w:tc>
          <w:tcPr>
            <w:tcW w:w="5327" w:type="dxa"/>
            <w:gridSpan w:val="5"/>
            <w:noWrap w:val="0"/>
            <w:vAlign w:val="center"/>
          </w:tcPr>
          <w:p w14:paraId="463A3BC6">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w:t>
            </w:r>
            <w:r>
              <w:rPr>
                <w:rFonts w:hint="default" w:ascii="Times New Roman" w:hAnsi="Times New Roman" w:eastAsia="仿宋_GB2312" w:cs="Times New Roman"/>
                <w:color w:val="000000" w:themeColor="text1"/>
                <w:spacing w:val="1"/>
                <w:w w:val="98"/>
                <w:kern w:val="0"/>
                <w:sz w:val="28"/>
                <w:szCs w:val="28"/>
                <w:fitText w:val="5015" w:id="1082739046"/>
                <w14:textFill>
                  <w14:solidFill>
                    <w14:schemeClr w14:val="tx1"/>
                  </w14:solidFill>
                </w14:textFill>
              </w:rPr>
              <w:t>1星级 □2星级 □3星级 □4星级 □5星级</w:t>
            </w:r>
          </w:p>
        </w:tc>
      </w:tr>
      <w:tr w14:paraId="477296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02BF0EDD">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2777" w:type="dxa"/>
            <w:gridSpan w:val="3"/>
            <w:noWrap w:val="0"/>
            <w:vAlign w:val="center"/>
          </w:tcPr>
          <w:p w14:paraId="3B802D85">
            <w:pPr>
              <w:keepNext w:val="0"/>
              <w:keepLines w:val="0"/>
              <w:pageBreakBefore w:val="0"/>
              <w:widowControl w:val="0"/>
              <w:kinsoku/>
              <w:wordWrap/>
              <w:overflowPunct/>
              <w:topLinePunct w:val="0"/>
              <w:autoSpaceDE/>
              <w:autoSpaceDN/>
              <w:bidi w:val="0"/>
              <w:adjustRightInd w:val="0"/>
              <w:snapToGrid w:val="0"/>
              <w:spacing w:line="240" w:lineRule="auto"/>
              <w:ind w:left="0" w:leftChars="0" w:right="26"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评估类型</w:t>
            </w:r>
          </w:p>
        </w:tc>
        <w:tc>
          <w:tcPr>
            <w:tcW w:w="5327" w:type="dxa"/>
            <w:gridSpan w:val="5"/>
            <w:noWrap w:val="0"/>
            <w:vAlign w:val="center"/>
          </w:tcPr>
          <w:p w14:paraId="34C5D679">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仿宋_GB2312" w:cs="Times New Roman"/>
                <w:color w:val="000000" w:themeColor="text1"/>
                <w:spacing w:val="8"/>
                <w:sz w:val="28"/>
                <w:szCs w:val="28"/>
                <w14:textFill>
                  <w14:solidFill>
                    <w14:schemeClr w14:val="tx1"/>
                  </w14:solidFill>
                </w14:textFill>
              </w:rPr>
            </w:pPr>
            <w:r>
              <w:rPr>
                <w:rFonts w:hint="default" w:ascii="Times New Roman" w:hAnsi="Times New Roman" w:eastAsia="仿宋_GB2312" w:cs="Times New Roman"/>
                <w:color w:val="000000" w:themeColor="text1"/>
                <w:spacing w:val="8"/>
                <w:sz w:val="28"/>
                <w:szCs w:val="28"/>
                <w14:textFill>
                  <w14:solidFill>
                    <w14:schemeClr w14:val="tx1"/>
                  </w14:solidFill>
                </w14:textFill>
              </w:rPr>
              <w:t xml:space="preserve">□初次评估  □监督评估  □换证评估  </w:t>
            </w:r>
          </w:p>
          <w:p w14:paraId="7B4F391F">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仿宋_GB2312" w:cs="Times New Roman"/>
                <w:color w:val="000000" w:themeColor="text1"/>
                <w:spacing w:val="8"/>
                <w:sz w:val="28"/>
                <w:szCs w:val="28"/>
                <w14:textFill>
                  <w14:solidFill>
                    <w14:schemeClr w14:val="tx1"/>
                  </w14:solidFill>
                </w14:textFill>
              </w:rPr>
            </w:pPr>
            <w:r>
              <w:rPr>
                <w:rFonts w:hint="default" w:ascii="Times New Roman" w:hAnsi="Times New Roman" w:eastAsia="仿宋_GB2312" w:cs="Times New Roman"/>
                <w:color w:val="000000" w:themeColor="text1"/>
                <w:spacing w:val="8"/>
                <w:sz w:val="28"/>
                <w:szCs w:val="28"/>
                <w14:textFill>
                  <w14:solidFill>
                    <w14:schemeClr w14:val="tx1"/>
                  </w14:solidFill>
                </w14:textFill>
              </w:rPr>
              <w:t>□升级评估</w:t>
            </w:r>
          </w:p>
        </w:tc>
      </w:tr>
      <w:tr w14:paraId="782CBA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793CC74A">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2777" w:type="dxa"/>
            <w:gridSpan w:val="3"/>
            <w:noWrap w:val="0"/>
            <w:vAlign w:val="center"/>
          </w:tcPr>
          <w:p w14:paraId="1F0653A1">
            <w:pPr>
              <w:snapToGrid w:val="0"/>
              <w:spacing w:before="20"/>
              <w:ind w:right="26" w:firstLine="0" w:firstLineChars="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自评估结果截图</w:t>
            </w:r>
          </w:p>
        </w:tc>
        <w:tc>
          <w:tcPr>
            <w:tcW w:w="5327" w:type="dxa"/>
            <w:gridSpan w:val="5"/>
            <w:noWrap w:val="0"/>
            <w:vAlign w:val="center"/>
          </w:tcPr>
          <w:p w14:paraId="75848030">
            <w:pPr>
              <w:pStyle w:val="4"/>
              <w:spacing w:before="120" w:beforeLines="50" w:after="120" w:afterLines="50" w:line="312" w:lineRule="auto"/>
              <w:ind w:firstLine="0" w:firstLineChars="0"/>
              <w:jc w:val="left"/>
              <w:rPr>
                <w:rFonts w:hint="default" w:ascii="Times New Roman" w:hAnsi="Times New Roman" w:eastAsia="仿宋_GB2312" w:cs="Times New Roman"/>
                <w:color w:val="000000" w:themeColor="text1"/>
                <w:spacing w:val="8"/>
                <w:sz w:val="28"/>
                <w:szCs w:val="28"/>
                <w14:textFill>
                  <w14:solidFill>
                    <w14:schemeClr w14:val="tx1"/>
                  </w14:solidFill>
                </w14:textFill>
              </w:rPr>
            </w:pPr>
          </w:p>
          <w:p w14:paraId="2CA8A781">
            <w:pPr>
              <w:pStyle w:val="5"/>
              <w:ind w:firstLine="280"/>
              <w:jc w:val="left"/>
              <w:rPr>
                <w:rFonts w:hint="default" w:ascii="Times New Roman" w:hAnsi="Times New Roman" w:eastAsia="仿宋_GB2312" w:cs="Times New Roman"/>
                <w:color w:val="000000" w:themeColor="text1"/>
                <w:sz w:val="28"/>
                <w:szCs w:val="28"/>
                <w14:textFill>
                  <w14:solidFill>
                    <w14:schemeClr w14:val="tx1"/>
                  </w14:solidFill>
                </w14:textFill>
              </w:rPr>
            </w:pPr>
          </w:p>
          <w:p w14:paraId="57E276AF">
            <w:pPr>
              <w:jc w:val="left"/>
              <w:rPr>
                <w:rFonts w:hint="default" w:ascii="Times New Roman" w:hAnsi="Times New Roman" w:eastAsia="仿宋_GB2312" w:cs="Times New Roman"/>
                <w:color w:val="000000" w:themeColor="text1"/>
                <w:sz w:val="28"/>
                <w:szCs w:val="28"/>
                <w14:textFill>
                  <w14:solidFill>
                    <w14:schemeClr w14:val="tx1"/>
                  </w14:solidFill>
                </w14:textFill>
              </w:rPr>
            </w:pPr>
          </w:p>
        </w:tc>
      </w:tr>
      <w:tr w14:paraId="749A650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52001927">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2777" w:type="dxa"/>
            <w:gridSpan w:val="3"/>
            <w:noWrap w:val="0"/>
            <w:vAlign w:val="center"/>
          </w:tcPr>
          <w:p w14:paraId="6E34F344">
            <w:pPr>
              <w:snapToGrid w:val="0"/>
              <w:spacing w:before="20"/>
              <w:ind w:right="26" w:firstLine="0" w:firstLineChars="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计划接受评估时间</w:t>
            </w:r>
          </w:p>
        </w:tc>
        <w:tc>
          <w:tcPr>
            <w:tcW w:w="5327" w:type="dxa"/>
            <w:gridSpan w:val="5"/>
            <w:noWrap w:val="0"/>
            <w:vAlign w:val="center"/>
          </w:tcPr>
          <w:p w14:paraId="3865CE06">
            <w:pPr>
              <w:widowControl/>
              <w:ind w:firstLine="1400" w:firstLineChars="50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年  </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月</w:t>
            </w:r>
          </w:p>
        </w:tc>
      </w:tr>
      <w:tr w14:paraId="0414894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00" w:hRule="atLeast"/>
          <w:jc w:val="center"/>
        </w:trPr>
        <w:tc>
          <w:tcPr>
            <w:tcW w:w="1109" w:type="dxa"/>
            <w:noWrap w:val="0"/>
            <w:vAlign w:val="center"/>
          </w:tcPr>
          <w:p w14:paraId="055A4380">
            <w:pPr>
              <w:snapToGrid w:val="0"/>
              <w:spacing w:before="20"/>
              <w:ind w:right="26" w:firstLine="0" w:firstLineChars="0"/>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申请单位简介</w:t>
            </w:r>
          </w:p>
        </w:tc>
        <w:tc>
          <w:tcPr>
            <w:tcW w:w="8104" w:type="dxa"/>
            <w:gridSpan w:val="8"/>
            <w:noWrap w:val="0"/>
            <w:vAlign w:val="top"/>
          </w:tcPr>
          <w:p w14:paraId="094AD7DE">
            <w:pPr>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default" w:ascii="Times New Roman" w:hAnsi="Times New Roman" w:eastAsia="仿宋_GB2312" w:cs="Times New Roman"/>
                <w:i/>
                <w:iCs/>
                <w:color w:val="000000" w:themeColor="text1"/>
                <w:sz w:val="24"/>
                <w:szCs w:val="24"/>
                <w14:textFill>
                  <w14:solidFill>
                    <w14:schemeClr w14:val="tx1"/>
                  </w14:solidFill>
                </w14:textFill>
              </w:rPr>
            </w:pPr>
            <w:r>
              <w:rPr>
                <w:rFonts w:hint="default" w:ascii="Times New Roman" w:hAnsi="Times New Roman" w:eastAsia="仿宋_GB2312" w:cs="Times New Roman"/>
                <w:i/>
                <w:iCs/>
                <w:color w:val="000000" w:themeColor="text1"/>
                <w:sz w:val="24"/>
                <w:szCs w:val="24"/>
                <w14:textFill>
                  <w14:solidFill>
                    <w14:schemeClr w14:val="tx1"/>
                  </w14:solidFill>
                </w14:textFill>
              </w:rPr>
              <w:t>【注：简要介绍</w:t>
            </w:r>
            <w:r>
              <w:rPr>
                <w:rFonts w:hint="default" w:ascii="Times New Roman" w:hAnsi="Times New Roman" w:eastAsia="仿宋_GB2312" w:cs="Times New Roman"/>
                <w:i/>
                <w:iCs/>
                <w:color w:val="000000" w:themeColor="text1"/>
                <w:sz w:val="24"/>
                <w:szCs w:val="24"/>
                <w:lang w:val="en-US" w:eastAsia="zh-CN"/>
                <w14:textFill>
                  <w14:solidFill>
                    <w14:schemeClr w14:val="tx1"/>
                  </w14:solidFill>
                </w14:textFill>
              </w:rPr>
              <w:t>服务机构</w:t>
            </w:r>
            <w:r>
              <w:rPr>
                <w:rFonts w:hint="default" w:ascii="Times New Roman" w:hAnsi="Times New Roman" w:eastAsia="仿宋_GB2312" w:cs="Times New Roman"/>
                <w:i/>
                <w:iCs/>
                <w:color w:val="000000" w:themeColor="text1"/>
                <w:sz w:val="24"/>
                <w:szCs w:val="24"/>
                <w14:textFill>
                  <w14:solidFill>
                    <w14:schemeClr w14:val="tx1"/>
                  </w14:solidFill>
                </w14:textFill>
              </w:rPr>
              <w:t>基本情况、业务情况、中小企业主营服务业务</w:t>
            </w:r>
            <w:r>
              <w:rPr>
                <w:rFonts w:hint="default" w:ascii="Times New Roman" w:hAnsi="Times New Roman" w:eastAsia="仿宋_GB2312" w:cs="Times New Roman"/>
                <w:i/>
                <w:iCs/>
                <w:color w:val="000000" w:themeColor="text1"/>
                <w:sz w:val="24"/>
                <w:szCs w:val="24"/>
                <w:lang w:val="en-US" w:eastAsia="zh-CN"/>
                <w14:textFill>
                  <w14:solidFill>
                    <w14:schemeClr w14:val="tx1"/>
                  </w14:solidFill>
                </w14:textFill>
              </w:rPr>
              <w:t>情况</w:t>
            </w:r>
            <w:r>
              <w:rPr>
                <w:rFonts w:hint="default" w:ascii="Times New Roman" w:hAnsi="Times New Roman" w:eastAsia="仿宋_GB2312" w:cs="Times New Roman"/>
                <w:i/>
                <w:iCs/>
                <w:color w:val="000000" w:themeColor="text1"/>
                <w:sz w:val="24"/>
                <w:szCs w:val="24"/>
                <w14:textFill>
                  <w14:solidFill>
                    <w14:schemeClr w14:val="tx1"/>
                  </w14:solidFill>
                </w14:textFill>
              </w:rPr>
              <w:t>、企业组织架构</w:t>
            </w:r>
            <w:r>
              <w:rPr>
                <w:rFonts w:hint="default" w:ascii="Times New Roman" w:hAnsi="Times New Roman" w:eastAsia="仿宋_GB2312" w:cs="Times New Roman"/>
                <w:i/>
                <w:iCs/>
                <w:color w:val="000000" w:themeColor="text1"/>
                <w:sz w:val="24"/>
                <w:szCs w:val="24"/>
                <w:lang w:val="en-US" w:eastAsia="zh-CN"/>
                <w14:textFill>
                  <w14:solidFill>
                    <w14:schemeClr w14:val="tx1"/>
                  </w14:solidFill>
                </w14:textFill>
              </w:rPr>
              <w:t>等</w:t>
            </w:r>
            <w:r>
              <w:rPr>
                <w:rFonts w:hint="default" w:ascii="Times New Roman" w:hAnsi="Times New Roman" w:eastAsia="仿宋_GB2312" w:cs="Times New Roman"/>
                <w:i/>
                <w:iCs/>
                <w:color w:val="000000" w:themeColor="text1"/>
                <w:sz w:val="24"/>
                <w:szCs w:val="24"/>
                <w14:textFill>
                  <w14:solidFill>
                    <w14:schemeClr w14:val="tx1"/>
                  </w14:solidFill>
                </w14:textFill>
              </w:rPr>
              <w:t>，企业在服务战略、服务设计、服务转化、服务运营、服务持续改进五大能力域的管理活动等】</w:t>
            </w:r>
          </w:p>
          <w:p w14:paraId="453AA536">
            <w:pPr>
              <w:spacing w:line="360" w:lineRule="auto"/>
              <w:ind w:firstLine="560" w:firstLineChars="200"/>
              <w:jc w:val="both"/>
              <w:rPr>
                <w:rFonts w:hint="default" w:ascii="Times New Roman" w:hAnsi="Times New Roman" w:eastAsia="仿宋_GB2312" w:cs="Times New Roman"/>
                <w:i/>
                <w:iCs/>
                <w:color w:val="000000" w:themeColor="text1"/>
                <w:sz w:val="28"/>
                <w:szCs w:val="28"/>
                <w14:textFill>
                  <w14:solidFill>
                    <w14:schemeClr w14:val="tx1"/>
                  </w14:solidFill>
                </w14:textFill>
              </w:rPr>
            </w:pPr>
          </w:p>
        </w:tc>
      </w:tr>
      <w:tr w14:paraId="15EC960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restart"/>
            <w:noWrap w:val="0"/>
            <w:vAlign w:val="center"/>
          </w:tcPr>
          <w:p w14:paraId="0EF65DB9">
            <w:pPr>
              <w:snapToGrid w:val="0"/>
              <w:spacing w:before="20"/>
              <w:ind w:right="26" w:firstLine="0" w:firstLineChars="0"/>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获得管理体系及其他相关资质认证情况</w:t>
            </w:r>
          </w:p>
        </w:tc>
        <w:tc>
          <w:tcPr>
            <w:tcW w:w="1134" w:type="dxa"/>
            <w:noWrap w:val="0"/>
            <w:vAlign w:val="center"/>
          </w:tcPr>
          <w:p w14:paraId="0EA189E2">
            <w:pPr>
              <w:spacing w:before="60" w:after="60"/>
              <w:ind w:firstLine="0" w:firstLineChars="0"/>
              <w:jc w:val="center"/>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t>序号</w:t>
            </w:r>
          </w:p>
        </w:tc>
        <w:tc>
          <w:tcPr>
            <w:tcW w:w="3119" w:type="dxa"/>
            <w:gridSpan w:val="3"/>
            <w:noWrap w:val="0"/>
            <w:vAlign w:val="center"/>
          </w:tcPr>
          <w:p w14:paraId="586590CC">
            <w:pPr>
              <w:spacing w:before="60" w:after="60"/>
              <w:ind w:left="0" w:leftChars="0" w:firstLine="0" w:firstLineChars="0"/>
              <w:jc w:val="center"/>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t>证书名称</w:t>
            </w:r>
          </w:p>
        </w:tc>
        <w:tc>
          <w:tcPr>
            <w:tcW w:w="1559" w:type="dxa"/>
            <w:gridSpan w:val="2"/>
            <w:noWrap w:val="0"/>
            <w:vAlign w:val="center"/>
          </w:tcPr>
          <w:p w14:paraId="765F5944">
            <w:pPr>
              <w:spacing w:before="60" w:after="60"/>
              <w:ind w:firstLine="0" w:firstLineChars="0"/>
              <w:jc w:val="center"/>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t>证书有效期</w:t>
            </w:r>
          </w:p>
        </w:tc>
        <w:tc>
          <w:tcPr>
            <w:tcW w:w="2292" w:type="dxa"/>
            <w:gridSpan w:val="2"/>
            <w:noWrap w:val="0"/>
            <w:vAlign w:val="center"/>
          </w:tcPr>
          <w:p w14:paraId="750C61D6">
            <w:pPr>
              <w:spacing w:before="60" w:after="60"/>
              <w:jc w:val="both"/>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t>颁证机构</w:t>
            </w:r>
          </w:p>
        </w:tc>
      </w:tr>
      <w:tr w14:paraId="3E83D6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1109" w:type="dxa"/>
            <w:vMerge w:val="continue"/>
            <w:noWrap w:val="0"/>
            <w:vAlign w:val="center"/>
          </w:tcPr>
          <w:p w14:paraId="3E0C88EA">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134" w:type="dxa"/>
            <w:noWrap w:val="0"/>
            <w:vAlign w:val="center"/>
          </w:tcPr>
          <w:p w14:paraId="000595DF">
            <w:pPr>
              <w:spacing w:before="60" w:after="60"/>
              <w:jc w:val="left"/>
              <w:rPr>
                <w:rFonts w:hint="default" w:ascii="Times New Roman" w:hAnsi="Times New Roman" w:eastAsia="仿宋_GB2312" w:cs="Times New Roman"/>
                <w:color w:val="000000" w:themeColor="text1"/>
                <w:spacing w:val="5"/>
                <w:sz w:val="28"/>
                <w:szCs w:val="28"/>
                <w14:textFill>
                  <w14:solidFill>
                    <w14:schemeClr w14:val="tx1"/>
                  </w14:solidFill>
                </w14:textFill>
              </w:rPr>
            </w:pPr>
            <w:r>
              <w:rPr>
                <w:rFonts w:hint="default" w:ascii="Times New Roman" w:hAnsi="Times New Roman" w:eastAsia="仿宋_GB2312" w:cs="Times New Roman"/>
                <w:b w:val="0"/>
                <w:bCs w:val="0"/>
                <w:color w:val="000000" w:themeColor="text1"/>
                <w:kern w:val="0"/>
                <w:sz w:val="28"/>
                <w:szCs w:val="28"/>
                <w14:textFill>
                  <w14:solidFill>
                    <w14:schemeClr w14:val="tx1"/>
                  </w14:solidFill>
                </w14:textFill>
              </w:rPr>
              <w:t>1</w:t>
            </w:r>
          </w:p>
        </w:tc>
        <w:tc>
          <w:tcPr>
            <w:tcW w:w="3119" w:type="dxa"/>
            <w:gridSpan w:val="3"/>
            <w:noWrap w:val="0"/>
            <w:vAlign w:val="center"/>
          </w:tcPr>
          <w:p w14:paraId="30717347">
            <w:pPr>
              <w:spacing w:line="360" w:lineRule="auto"/>
              <w:jc w:val="left"/>
              <w:rPr>
                <w:rFonts w:hint="default" w:ascii="Times New Roman" w:hAnsi="Times New Roman" w:eastAsia="仿宋_GB2312" w:cs="Times New Roman"/>
                <w:i/>
                <w:color w:val="000000" w:themeColor="text1"/>
                <w:sz w:val="28"/>
                <w:szCs w:val="28"/>
                <w14:textFill>
                  <w14:solidFill>
                    <w14:schemeClr w14:val="tx1"/>
                  </w14:solidFill>
                </w14:textFill>
              </w:rPr>
            </w:pPr>
          </w:p>
        </w:tc>
        <w:tc>
          <w:tcPr>
            <w:tcW w:w="1559" w:type="dxa"/>
            <w:gridSpan w:val="2"/>
            <w:noWrap w:val="0"/>
            <w:vAlign w:val="center"/>
          </w:tcPr>
          <w:p w14:paraId="5C8A5EA2">
            <w:pPr>
              <w:spacing w:line="360" w:lineRule="auto"/>
              <w:jc w:val="left"/>
              <w:rPr>
                <w:rFonts w:hint="default" w:ascii="Times New Roman" w:hAnsi="Times New Roman" w:eastAsia="仿宋_GB2312" w:cs="Times New Roman"/>
                <w:i/>
                <w:color w:val="000000" w:themeColor="text1"/>
                <w:sz w:val="28"/>
                <w:szCs w:val="28"/>
                <w14:textFill>
                  <w14:solidFill>
                    <w14:schemeClr w14:val="tx1"/>
                  </w14:solidFill>
                </w14:textFill>
              </w:rPr>
            </w:pPr>
          </w:p>
        </w:tc>
        <w:tc>
          <w:tcPr>
            <w:tcW w:w="2292" w:type="dxa"/>
            <w:gridSpan w:val="2"/>
            <w:noWrap w:val="0"/>
            <w:vAlign w:val="center"/>
          </w:tcPr>
          <w:p w14:paraId="2C9B03B5">
            <w:pPr>
              <w:spacing w:line="360" w:lineRule="auto"/>
              <w:jc w:val="left"/>
              <w:rPr>
                <w:rFonts w:hint="default" w:ascii="Times New Roman" w:hAnsi="Times New Roman" w:eastAsia="仿宋_GB2312" w:cs="Times New Roman"/>
                <w:i/>
                <w:color w:val="000000" w:themeColor="text1"/>
                <w:sz w:val="28"/>
                <w:szCs w:val="28"/>
                <w14:textFill>
                  <w14:solidFill>
                    <w14:schemeClr w14:val="tx1"/>
                  </w14:solidFill>
                </w14:textFill>
              </w:rPr>
            </w:pPr>
          </w:p>
        </w:tc>
      </w:tr>
      <w:tr w14:paraId="603C85E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1109" w:type="dxa"/>
            <w:vMerge w:val="continue"/>
            <w:noWrap w:val="0"/>
            <w:vAlign w:val="center"/>
          </w:tcPr>
          <w:p w14:paraId="2A1C772A">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134" w:type="dxa"/>
            <w:noWrap w:val="0"/>
            <w:vAlign w:val="center"/>
          </w:tcPr>
          <w:p w14:paraId="6DA9E623">
            <w:pPr>
              <w:spacing w:before="60" w:after="60"/>
              <w:jc w:val="left"/>
              <w:rPr>
                <w:rFonts w:hint="default" w:ascii="Times New Roman" w:hAnsi="Times New Roman" w:eastAsia="仿宋_GB2312" w:cs="Times New Roman"/>
                <w:color w:val="000000" w:themeColor="text1"/>
                <w:spacing w:val="5"/>
                <w:sz w:val="28"/>
                <w:szCs w:val="28"/>
                <w14:textFill>
                  <w14:solidFill>
                    <w14:schemeClr w14:val="tx1"/>
                  </w14:solidFill>
                </w14:textFill>
              </w:rPr>
            </w:pPr>
            <w:r>
              <w:rPr>
                <w:rFonts w:hint="default" w:ascii="Times New Roman" w:hAnsi="Times New Roman" w:eastAsia="仿宋_GB2312" w:cs="Times New Roman"/>
                <w:b w:val="0"/>
                <w:bCs w:val="0"/>
                <w:color w:val="000000" w:themeColor="text1"/>
                <w:kern w:val="0"/>
                <w:sz w:val="28"/>
                <w:szCs w:val="28"/>
                <w14:textFill>
                  <w14:solidFill>
                    <w14:schemeClr w14:val="tx1"/>
                  </w14:solidFill>
                </w14:textFill>
              </w:rPr>
              <w:t>2</w:t>
            </w:r>
          </w:p>
        </w:tc>
        <w:tc>
          <w:tcPr>
            <w:tcW w:w="3119" w:type="dxa"/>
            <w:gridSpan w:val="3"/>
            <w:noWrap w:val="0"/>
            <w:vAlign w:val="center"/>
          </w:tcPr>
          <w:p w14:paraId="36F17FB2">
            <w:pPr>
              <w:spacing w:line="360" w:lineRule="auto"/>
              <w:jc w:val="left"/>
              <w:rPr>
                <w:rFonts w:hint="default" w:ascii="Times New Roman" w:hAnsi="Times New Roman" w:eastAsia="仿宋_GB2312" w:cs="Times New Roman"/>
                <w:i/>
                <w:color w:val="000000" w:themeColor="text1"/>
                <w:sz w:val="28"/>
                <w:szCs w:val="28"/>
                <w14:textFill>
                  <w14:solidFill>
                    <w14:schemeClr w14:val="tx1"/>
                  </w14:solidFill>
                </w14:textFill>
              </w:rPr>
            </w:pPr>
          </w:p>
        </w:tc>
        <w:tc>
          <w:tcPr>
            <w:tcW w:w="1559" w:type="dxa"/>
            <w:gridSpan w:val="2"/>
            <w:noWrap w:val="0"/>
            <w:vAlign w:val="center"/>
          </w:tcPr>
          <w:p w14:paraId="3913BC23">
            <w:pPr>
              <w:spacing w:line="360" w:lineRule="auto"/>
              <w:jc w:val="left"/>
              <w:rPr>
                <w:rFonts w:hint="default" w:ascii="Times New Roman" w:hAnsi="Times New Roman" w:eastAsia="仿宋_GB2312" w:cs="Times New Roman"/>
                <w:i/>
                <w:color w:val="000000" w:themeColor="text1"/>
                <w:sz w:val="28"/>
                <w:szCs w:val="28"/>
                <w14:textFill>
                  <w14:solidFill>
                    <w14:schemeClr w14:val="tx1"/>
                  </w14:solidFill>
                </w14:textFill>
              </w:rPr>
            </w:pPr>
          </w:p>
        </w:tc>
        <w:tc>
          <w:tcPr>
            <w:tcW w:w="2292" w:type="dxa"/>
            <w:gridSpan w:val="2"/>
            <w:noWrap w:val="0"/>
            <w:vAlign w:val="center"/>
          </w:tcPr>
          <w:p w14:paraId="2F11CE21">
            <w:pPr>
              <w:spacing w:line="360" w:lineRule="auto"/>
              <w:jc w:val="left"/>
              <w:rPr>
                <w:rFonts w:hint="default" w:ascii="Times New Roman" w:hAnsi="Times New Roman" w:eastAsia="仿宋_GB2312" w:cs="Times New Roman"/>
                <w:i/>
                <w:color w:val="000000" w:themeColor="text1"/>
                <w:sz w:val="28"/>
                <w:szCs w:val="28"/>
                <w14:textFill>
                  <w14:solidFill>
                    <w14:schemeClr w14:val="tx1"/>
                  </w14:solidFill>
                </w14:textFill>
              </w:rPr>
            </w:pPr>
          </w:p>
        </w:tc>
      </w:tr>
      <w:tr w14:paraId="7710D62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1109" w:type="dxa"/>
            <w:vMerge w:val="continue"/>
            <w:noWrap w:val="0"/>
            <w:vAlign w:val="center"/>
          </w:tcPr>
          <w:p w14:paraId="47455356">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134" w:type="dxa"/>
            <w:noWrap w:val="0"/>
            <w:vAlign w:val="center"/>
          </w:tcPr>
          <w:p w14:paraId="44396282">
            <w:pPr>
              <w:spacing w:before="60" w:after="60"/>
              <w:ind w:left="0" w:leftChars="0" w:firstLine="0" w:firstLineChars="0"/>
              <w:jc w:val="center"/>
              <w:rPr>
                <w:rFonts w:hint="eastAsia" w:ascii="Times New Roman" w:hAnsi="Times New Roman" w:eastAsia="仿宋_GB2312" w:cs="Times New Roman"/>
                <w:color w:val="000000" w:themeColor="text1"/>
                <w:spacing w:val="5"/>
                <w:sz w:val="28"/>
                <w:szCs w:val="28"/>
                <w:lang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28"/>
                <w:szCs w:val="28"/>
                <w:lang w:eastAsia="zh-CN"/>
                <w14:textFill>
                  <w14:solidFill>
                    <w14:schemeClr w14:val="tx1"/>
                  </w14:solidFill>
                </w14:textFill>
              </w:rPr>
              <w:t>…</w:t>
            </w:r>
          </w:p>
        </w:tc>
        <w:tc>
          <w:tcPr>
            <w:tcW w:w="3119" w:type="dxa"/>
            <w:gridSpan w:val="3"/>
            <w:noWrap w:val="0"/>
            <w:vAlign w:val="center"/>
          </w:tcPr>
          <w:p w14:paraId="56BB8237">
            <w:pPr>
              <w:spacing w:line="360" w:lineRule="auto"/>
              <w:jc w:val="left"/>
              <w:rPr>
                <w:rFonts w:hint="default" w:ascii="Times New Roman" w:hAnsi="Times New Roman" w:eastAsia="仿宋_GB2312" w:cs="Times New Roman"/>
                <w:i/>
                <w:color w:val="000000" w:themeColor="text1"/>
                <w:sz w:val="28"/>
                <w:szCs w:val="28"/>
                <w14:textFill>
                  <w14:solidFill>
                    <w14:schemeClr w14:val="tx1"/>
                  </w14:solidFill>
                </w14:textFill>
              </w:rPr>
            </w:pPr>
          </w:p>
        </w:tc>
        <w:tc>
          <w:tcPr>
            <w:tcW w:w="1559" w:type="dxa"/>
            <w:gridSpan w:val="2"/>
            <w:noWrap w:val="0"/>
            <w:vAlign w:val="center"/>
          </w:tcPr>
          <w:p w14:paraId="35005717">
            <w:pPr>
              <w:spacing w:line="360" w:lineRule="auto"/>
              <w:jc w:val="left"/>
              <w:rPr>
                <w:rFonts w:hint="default" w:ascii="Times New Roman" w:hAnsi="Times New Roman" w:eastAsia="仿宋_GB2312" w:cs="Times New Roman"/>
                <w:i/>
                <w:color w:val="000000" w:themeColor="text1"/>
                <w:sz w:val="28"/>
                <w:szCs w:val="28"/>
                <w14:textFill>
                  <w14:solidFill>
                    <w14:schemeClr w14:val="tx1"/>
                  </w14:solidFill>
                </w14:textFill>
              </w:rPr>
            </w:pPr>
          </w:p>
        </w:tc>
        <w:tc>
          <w:tcPr>
            <w:tcW w:w="2292" w:type="dxa"/>
            <w:gridSpan w:val="2"/>
            <w:noWrap w:val="0"/>
            <w:vAlign w:val="center"/>
          </w:tcPr>
          <w:p w14:paraId="63250FAE">
            <w:pPr>
              <w:spacing w:line="360" w:lineRule="auto"/>
              <w:jc w:val="left"/>
              <w:rPr>
                <w:rFonts w:hint="default" w:ascii="Times New Roman" w:hAnsi="Times New Roman" w:eastAsia="仿宋_GB2312" w:cs="Times New Roman"/>
                <w:i/>
                <w:color w:val="000000" w:themeColor="text1"/>
                <w:sz w:val="28"/>
                <w:szCs w:val="28"/>
                <w14:textFill>
                  <w14:solidFill>
                    <w14:schemeClr w14:val="tx1"/>
                  </w14:solidFill>
                </w14:textFill>
              </w:rPr>
            </w:pPr>
          </w:p>
        </w:tc>
      </w:tr>
      <w:tr w14:paraId="2388F09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restart"/>
            <w:noWrap w:val="0"/>
            <w:vAlign w:val="center"/>
          </w:tcPr>
          <w:p w14:paraId="77BBF3C6">
            <w:pPr>
              <w:snapToGrid w:val="0"/>
              <w:spacing w:before="20"/>
              <w:ind w:right="26" w:firstLine="0" w:firstLineChars="0"/>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服务类知识产权情况</w:t>
            </w:r>
          </w:p>
        </w:tc>
        <w:tc>
          <w:tcPr>
            <w:tcW w:w="1134" w:type="dxa"/>
            <w:noWrap w:val="0"/>
            <w:vAlign w:val="center"/>
          </w:tcPr>
          <w:p w14:paraId="4559254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t>序号</w:t>
            </w:r>
          </w:p>
        </w:tc>
        <w:tc>
          <w:tcPr>
            <w:tcW w:w="1643" w:type="dxa"/>
            <w:gridSpan w:val="2"/>
            <w:noWrap w:val="0"/>
            <w:vAlign w:val="center"/>
          </w:tcPr>
          <w:p w14:paraId="5B20B2BD">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t>知识产权类型</w:t>
            </w:r>
          </w:p>
        </w:tc>
        <w:tc>
          <w:tcPr>
            <w:tcW w:w="1476" w:type="dxa"/>
            <w:noWrap w:val="0"/>
            <w:vAlign w:val="center"/>
          </w:tcPr>
          <w:p w14:paraId="7F34BA6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t>产品名称</w:t>
            </w:r>
          </w:p>
        </w:tc>
        <w:tc>
          <w:tcPr>
            <w:tcW w:w="1559" w:type="dxa"/>
            <w:gridSpan w:val="2"/>
            <w:noWrap w:val="0"/>
            <w:vAlign w:val="center"/>
          </w:tcPr>
          <w:p w14:paraId="1BB66FA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t>登记号</w:t>
            </w:r>
          </w:p>
        </w:tc>
        <w:tc>
          <w:tcPr>
            <w:tcW w:w="2292" w:type="dxa"/>
            <w:gridSpan w:val="2"/>
            <w:noWrap w:val="0"/>
            <w:vAlign w:val="center"/>
          </w:tcPr>
          <w:p w14:paraId="3294408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t>登记/取得日期</w:t>
            </w:r>
          </w:p>
        </w:tc>
      </w:tr>
      <w:tr w14:paraId="2532684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2801E625">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134" w:type="dxa"/>
            <w:noWrap w:val="0"/>
            <w:vAlign w:val="center"/>
          </w:tcPr>
          <w:p w14:paraId="6256637E">
            <w:pPr>
              <w:widowControl/>
              <w:jc w:val="left"/>
              <w:rPr>
                <w:rFonts w:hint="default" w:ascii="Times New Roman" w:hAnsi="Times New Roman" w:eastAsia="仿宋_GB2312" w:cs="Times New Roman"/>
                <w:b w:val="0"/>
                <w:bCs w:val="0"/>
                <w:color w:val="000000" w:themeColor="text1"/>
                <w:kern w:val="0"/>
                <w:sz w:val="28"/>
                <w:szCs w:val="28"/>
                <w14:textFill>
                  <w14:solidFill>
                    <w14:schemeClr w14:val="tx1"/>
                  </w14:solidFill>
                </w14:textFill>
              </w:rPr>
            </w:pPr>
            <w:r>
              <w:rPr>
                <w:rFonts w:hint="default" w:ascii="Times New Roman" w:hAnsi="Times New Roman" w:eastAsia="仿宋_GB2312" w:cs="Times New Roman"/>
                <w:b w:val="0"/>
                <w:bCs w:val="0"/>
                <w:color w:val="000000" w:themeColor="text1"/>
                <w:kern w:val="0"/>
                <w:sz w:val="28"/>
                <w:szCs w:val="28"/>
                <w14:textFill>
                  <w14:solidFill>
                    <w14:schemeClr w14:val="tx1"/>
                  </w14:solidFill>
                </w14:textFill>
              </w:rPr>
              <w:t>1</w:t>
            </w:r>
          </w:p>
        </w:tc>
        <w:tc>
          <w:tcPr>
            <w:tcW w:w="1643" w:type="dxa"/>
            <w:gridSpan w:val="2"/>
            <w:noWrap w:val="0"/>
            <w:vAlign w:val="center"/>
          </w:tcPr>
          <w:p w14:paraId="2279DD4E">
            <w:pPr>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著作权</w:t>
            </w:r>
          </w:p>
        </w:tc>
        <w:tc>
          <w:tcPr>
            <w:tcW w:w="1476" w:type="dxa"/>
            <w:noWrap w:val="0"/>
            <w:vAlign w:val="center"/>
          </w:tcPr>
          <w:p w14:paraId="290BE467">
            <w:pPr>
              <w:spacing w:line="360" w:lineRule="auto"/>
              <w:jc w:val="left"/>
              <w:rPr>
                <w:rFonts w:hint="default" w:ascii="Times New Roman" w:hAnsi="Times New Roman" w:eastAsia="仿宋_GB2312" w:cs="Times New Roman"/>
                <w:i/>
                <w:color w:val="000000" w:themeColor="text1"/>
                <w:sz w:val="28"/>
                <w:szCs w:val="28"/>
                <w14:textFill>
                  <w14:solidFill>
                    <w14:schemeClr w14:val="tx1"/>
                  </w14:solidFill>
                </w14:textFill>
              </w:rPr>
            </w:pPr>
          </w:p>
        </w:tc>
        <w:tc>
          <w:tcPr>
            <w:tcW w:w="1559" w:type="dxa"/>
            <w:gridSpan w:val="2"/>
            <w:noWrap w:val="0"/>
            <w:vAlign w:val="center"/>
          </w:tcPr>
          <w:p w14:paraId="03E45D4E">
            <w:pPr>
              <w:spacing w:line="360" w:lineRule="auto"/>
              <w:jc w:val="left"/>
              <w:rPr>
                <w:rFonts w:hint="default" w:ascii="Times New Roman" w:hAnsi="Times New Roman" w:eastAsia="仿宋_GB2312" w:cs="Times New Roman"/>
                <w:i/>
                <w:color w:val="000000" w:themeColor="text1"/>
                <w:sz w:val="28"/>
                <w:szCs w:val="28"/>
                <w14:textFill>
                  <w14:solidFill>
                    <w14:schemeClr w14:val="tx1"/>
                  </w14:solidFill>
                </w14:textFill>
              </w:rPr>
            </w:pPr>
          </w:p>
        </w:tc>
        <w:tc>
          <w:tcPr>
            <w:tcW w:w="2292" w:type="dxa"/>
            <w:gridSpan w:val="2"/>
            <w:noWrap w:val="0"/>
            <w:vAlign w:val="center"/>
          </w:tcPr>
          <w:p w14:paraId="72F5ADA7">
            <w:pPr>
              <w:spacing w:line="360" w:lineRule="auto"/>
              <w:jc w:val="left"/>
              <w:rPr>
                <w:rFonts w:hint="default" w:ascii="Times New Roman" w:hAnsi="Times New Roman" w:eastAsia="仿宋_GB2312" w:cs="Times New Roman"/>
                <w:i/>
                <w:color w:val="000000" w:themeColor="text1"/>
                <w:sz w:val="28"/>
                <w:szCs w:val="28"/>
                <w14:textFill>
                  <w14:solidFill>
                    <w14:schemeClr w14:val="tx1"/>
                  </w14:solidFill>
                </w14:textFill>
              </w:rPr>
            </w:pPr>
          </w:p>
        </w:tc>
      </w:tr>
      <w:tr w14:paraId="1C73895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462EC020">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134" w:type="dxa"/>
            <w:noWrap w:val="0"/>
            <w:vAlign w:val="center"/>
          </w:tcPr>
          <w:p w14:paraId="778BF0D2">
            <w:pPr>
              <w:widowControl/>
              <w:jc w:val="left"/>
              <w:rPr>
                <w:rFonts w:hint="default" w:ascii="Times New Roman" w:hAnsi="Times New Roman" w:eastAsia="仿宋_GB2312" w:cs="Times New Roman"/>
                <w:b w:val="0"/>
                <w:bCs w:val="0"/>
                <w:color w:val="000000" w:themeColor="text1"/>
                <w:kern w:val="0"/>
                <w:sz w:val="28"/>
                <w:szCs w:val="28"/>
                <w14:textFill>
                  <w14:solidFill>
                    <w14:schemeClr w14:val="tx1"/>
                  </w14:solidFill>
                </w14:textFill>
              </w:rPr>
            </w:pPr>
            <w:r>
              <w:rPr>
                <w:rFonts w:hint="default" w:ascii="Times New Roman" w:hAnsi="Times New Roman" w:eastAsia="仿宋_GB2312" w:cs="Times New Roman"/>
                <w:b w:val="0"/>
                <w:bCs w:val="0"/>
                <w:color w:val="000000" w:themeColor="text1"/>
                <w:kern w:val="0"/>
                <w:sz w:val="28"/>
                <w:szCs w:val="28"/>
                <w14:textFill>
                  <w14:solidFill>
                    <w14:schemeClr w14:val="tx1"/>
                  </w14:solidFill>
                </w14:textFill>
              </w:rPr>
              <w:t>2</w:t>
            </w:r>
          </w:p>
        </w:tc>
        <w:tc>
          <w:tcPr>
            <w:tcW w:w="1643" w:type="dxa"/>
            <w:gridSpan w:val="2"/>
            <w:noWrap w:val="0"/>
            <w:vAlign w:val="center"/>
          </w:tcPr>
          <w:p w14:paraId="5E475083">
            <w:pPr>
              <w:ind w:left="0" w:leftChars="0" w:firstLine="0" w:firstLineChars="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发明专利</w:t>
            </w:r>
          </w:p>
        </w:tc>
        <w:tc>
          <w:tcPr>
            <w:tcW w:w="1476" w:type="dxa"/>
            <w:noWrap w:val="0"/>
            <w:vAlign w:val="center"/>
          </w:tcPr>
          <w:p w14:paraId="49861D40">
            <w:pPr>
              <w:spacing w:line="360" w:lineRule="auto"/>
              <w:jc w:val="left"/>
              <w:rPr>
                <w:rFonts w:hint="default" w:ascii="Times New Roman" w:hAnsi="Times New Roman" w:eastAsia="仿宋_GB2312" w:cs="Times New Roman"/>
                <w:i/>
                <w:color w:val="000000" w:themeColor="text1"/>
                <w:sz w:val="28"/>
                <w:szCs w:val="28"/>
                <w14:textFill>
                  <w14:solidFill>
                    <w14:schemeClr w14:val="tx1"/>
                  </w14:solidFill>
                </w14:textFill>
              </w:rPr>
            </w:pPr>
          </w:p>
        </w:tc>
        <w:tc>
          <w:tcPr>
            <w:tcW w:w="1559" w:type="dxa"/>
            <w:gridSpan w:val="2"/>
            <w:noWrap w:val="0"/>
            <w:vAlign w:val="center"/>
          </w:tcPr>
          <w:p w14:paraId="6F81DD25">
            <w:pPr>
              <w:spacing w:line="360" w:lineRule="auto"/>
              <w:jc w:val="left"/>
              <w:rPr>
                <w:rFonts w:hint="default" w:ascii="Times New Roman" w:hAnsi="Times New Roman" w:eastAsia="仿宋_GB2312" w:cs="Times New Roman"/>
                <w:i/>
                <w:color w:val="000000" w:themeColor="text1"/>
                <w:sz w:val="28"/>
                <w:szCs w:val="28"/>
                <w14:textFill>
                  <w14:solidFill>
                    <w14:schemeClr w14:val="tx1"/>
                  </w14:solidFill>
                </w14:textFill>
              </w:rPr>
            </w:pPr>
          </w:p>
        </w:tc>
        <w:tc>
          <w:tcPr>
            <w:tcW w:w="2292" w:type="dxa"/>
            <w:gridSpan w:val="2"/>
            <w:noWrap w:val="0"/>
            <w:vAlign w:val="center"/>
          </w:tcPr>
          <w:p w14:paraId="17D06901">
            <w:pPr>
              <w:spacing w:line="360" w:lineRule="auto"/>
              <w:jc w:val="left"/>
              <w:rPr>
                <w:rFonts w:hint="default" w:ascii="Times New Roman" w:hAnsi="Times New Roman" w:eastAsia="仿宋_GB2312" w:cs="Times New Roman"/>
                <w:i/>
                <w:color w:val="000000" w:themeColor="text1"/>
                <w:sz w:val="28"/>
                <w:szCs w:val="28"/>
                <w14:textFill>
                  <w14:solidFill>
                    <w14:schemeClr w14:val="tx1"/>
                  </w14:solidFill>
                </w14:textFill>
              </w:rPr>
            </w:pPr>
          </w:p>
        </w:tc>
      </w:tr>
      <w:tr w14:paraId="00E26BA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3C43C059">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134" w:type="dxa"/>
            <w:noWrap w:val="0"/>
            <w:vAlign w:val="center"/>
          </w:tcPr>
          <w:p w14:paraId="05A6AECE">
            <w:pPr>
              <w:widowControl/>
              <w:jc w:val="left"/>
              <w:rPr>
                <w:rFonts w:hint="default" w:ascii="Times New Roman" w:hAnsi="Times New Roman" w:eastAsia="仿宋_GB2312" w:cs="Times New Roman"/>
                <w:b w:val="0"/>
                <w:bCs w:val="0"/>
                <w:color w:val="000000" w:themeColor="text1"/>
                <w:kern w:val="0"/>
                <w:sz w:val="28"/>
                <w:szCs w:val="28"/>
                <w14:textFill>
                  <w14:solidFill>
                    <w14:schemeClr w14:val="tx1"/>
                  </w14:solidFill>
                </w14:textFill>
              </w:rPr>
            </w:pPr>
            <w:r>
              <w:rPr>
                <w:rFonts w:hint="default" w:ascii="Times New Roman" w:hAnsi="Times New Roman" w:eastAsia="仿宋_GB2312" w:cs="Times New Roman"/>
                <w:b w:val="0"/>
                <w:bCs w:val="0"/>
                <w:color w:val="000000" w:themeColor="text1"/>
                <w:kern w:val="0"/>
                <w:sz w:val="28"/>
                <w:szCs w:val="28"/>
                <w14:textFill>
                  <w14:solidFill>
                    <w14:schemeClr w14:val="tx1"/>
                  </w14:solidFill>
                </w14:textFill>
              </w:rPr>
              <w:t>3</w:t>
            </w:r>
          </w:p>
        </w:tc>
        <w:tc>
          <w:tcPr>
            <w:tcW w:w="1643" w:type="dxa"/>
            <w:gridSpan w:val="2"/>
            <w:noWrap w:val="0"/>
            <w:vAlign w:val="center"/>
          </w:tcPr>
          <w:p w14:paraId="6D1A7A29">
            <w:pPr>
              <w:spacing w:line="360" w:lineRule="auto"/>
              <w:jc w:val="left"/>
              <w:rPr>
                <w:rFonts w:hint="default" w:ascii="Times New Roman" w:hAnsi="Times New Roman" w:eastAsia="仿宋_GB2312" w:cs="Times New Roman"/>
                <w:i/>
                <w:color w:val="000000" w:themeColor="text1"/>
                <w:sz w:val="28"/>
                <w:szCs w:val="28"/>
                <w14:textFill>
                  <w14:solidFill>
                    <w14:schemeClr w14:val="tx1"/>
                  </w14:solidFill>
                </w14:textFill>
              </w:rPr>
            </w:pPr>
          </w:p>
        </w:tc>
        <w:tc>
          <w:tcPr>
            <w:tcW w:w="1476" w:type="dxa"/>
            <w:noWrap w:val="0"/>
            <w:vAlign w:val="center"/>
          </w:tcPr>
          <w:p w14:paraId="2BD6B18E">
            <w:pPr>
              <w:spacing w:line="360" w:lineRule="auto"/>
              <w:jc w:val="left"/>
              <w:rPr>
                <w:rFonts w:hint="default" w:ascii="Times New Roman" w:hAnsi="Times New Roman" w:eastAsia="仿宋_GB2312" w:cs="Times New Roman"/>
                <w:i/>
                <w:color w:val="000000" w:themeColor="text1"/>
                <w:sz w:val="28"/>
                <w:szCs w:val="28"/>
                <w14:textFill>
                  <w14:solidFill>
                    <w14:schemeClr w14:val="tx1"/>
                  </w14:solidFill>
                </w14:textFill>
              </w:rPr>
            </w:pPr>
          </w:p>
        </w:tc>
        <w:tc>
          <w:tcPr>
            <w:tcW w:w="1559" w:type="dxa"/>
            <w:gridSpan w:val="2"/>
            <w:noWrap w:val="0"/>
            <w:vAlign w:val="center"/>
          </w:tcPr>
          <w:p w14:paraId="7709C954">
            <w:pPr>
              <w:spacing w:line="360" w:lineRule="auto"/>
              <w:jc w:val="left"/>
              <w:rPr>
                <w:rFonts w:hint="default" w:ascii="Times New Roman" w:hAnsi="Times New Roman" w:eastAsia="仿宋_GB2312" w:cs="Times New Roman"/>
                <w:i/>
                <w:color w:val="000000" w:themeColor="text1"/>
                <w:sz w:val="28"/>
                <w:szCs w:val="28"/>
                <w14:textFill>
                  <w14:solidFill>
                    <w14:schemeClr w14:val="tx1"/>
                  </w14:solidFill>
                </w14:textFill>
              </w:rPr>
            </w:pPr>
          </w:p>
        </w:tc>
        <w:tc>
          <w:tcPr>
            <w:tcW w:w="2292" w:type="dxa"/>
            <w:gridSpan w:val="2"/>
            <w:noWrap w:val="0"/>
            <w:vAlign w:val="center"/>
          </w:tcPr>
          <w:p w14:paraId="1831DCE7">
            <w:pPr>
              <w:spacing w:line="360" w:lineRule="auto"/>
              <w:jc w:val="left"/>
              <w:rPr>
                <w:rFonts w:hint="default" w:ascii="Times New Roman" w:hAnsi="Times New Roman" w:eastAsia="仿宋_GB2312" w:cs="Times New Roman"/>
                <w:i/>
                <w:color w:val="000000" w:themeColor="text1"/>
                <w:sz w:val="28"/>
                <w:szCs w:val="28"/>
                <w14:textFill>
                  <w14:solidFill>
                    <w14:schemeClr w14:val="tx1"/>
                  </w14:solidFill>
                </w14:textFill>
              </w:rPr>
            </w:pPr>
          </w:p>
        </w:tc>
      </w:tr>
      <w:tr w14:paraId="66E14A7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0CC24E88">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134" w:type="dxa"/>
            <w:noWrap w:val="0"/>
            <w:vAlign w:val="center"/>
          </w:tcPr>
          <w:p w14:paraId="7C042228">
            <w:pPr>
              <w:widowControl/>
              <w:jc w:val="left"/>
              <w:rPr>
                <w:rFonts w:hint="default" w:ascii="Times New Roman" w:hAnsi="Times New Roman" w:eastAsia="仿宋_GB2312" w:cs="Times New Roman"/>
                <w:b w:val="0"/>
                <w:bCs w:val="0"/>
                <w:color w:val="000000" w:themeColor="text1"/>
                <w:kern w:val="0"/>
                <w:sz w:val="28"/>
                <w:szCs w:val="28"/>
                <w14:textFill>
                  <w14:solidFill>
                    <w14:schemeClr w14:val="tx1"/>
                  </w14:solidFill>
                </w14:textFill>
              </w:rPr>
            </w:pPr>
            <w:r>
              <w:rPr>
                <w:rFonts w:hint="default" w:ascii="Times New Roman" w:hAnsi="Times New Roman" w:eastAsia="仿宋_GB2312" w:cs="Times New Roman"/>
                <w:b w:val="0"/>
                <w:bCs w:val="0"/>
                <w:color w:val="000000" w:themeColor="text1"/>
                <w:kern w:val="0"/>
                <w:sz w:val="28"/>
                <w:szCs w:val="28"/>
                <w14:textFill>
                  <w14:solidFill>
                    <w14:schemeClr w14:val="tx1"/>
                  </w14:solidFill>
                </w14:textFill>
              </w:rPr>
              <w:t>…</w:t>
            </w:r>
          </w:p>
        </w:tc>
        <w:tc>
          <w:tcPr>
            <w:tcW w:w="1643" w:type="dxa"/>
            <w:gridSpan w:val="2"/>
            <w:noWrap w:val="0"/>
            <w:vAlign w:val="center"/>
          </w:tcPr>
          <w:p w14:paraId="40DAB49A">
            <w:pPr>
              <w:spacing w:line="360" w:lineRule="auto"/>
              <w:jc w:val="left"/>
              <w:rPr>
                <w:rFonts w:hint="default" w:ascii="Times New Roman" w:hAnsi="Times New Roman" w:eastAsia="仿宋_GB2312" w:cs="Times New Roman"/>
                <w:i/>
                <w:color w:val="000000" w:themeColor="text1"/>
                <w:sz w:val="28"/>
                <w:szCs w:val="28"/>
                <w14:textFill>
                  <w14:solidFill>
                    <w14:schemeClr w14:val="tx1"/>
                  </w14:solidFill>
                </w14:textFill>
              </w:rPr>
            </w:pPr>
          </w:p>
        </w:tc>
        <w:tc>
          <w:tcPr>
            <w:tcW w:w="1476" w:type="dxa"/>
            <w:noWrap w:val="0"/>
            <w:vAlign w:val="center"/>
          </w:tcPr>
          <w:p w14:paraId="3BB84520">
            <w:pPr>
              <w:spacing w:line="360" w:lineRule="auto"/>
              <w:jc w:val="left"/>
              <w:rPr>
                <w:rFonts w:hint="default" w:ascii="Times New Roman" w:hAnsi="Times New Roman" w:eastAsia="仿宋_GB2312" w:cs="Times New Roman"/>
                <w:i/>
                <w:color w:val="000000" w:themeColor="text1"/>
                <w:sz w:val="28"/>
                <w:szCs w:val="28"/>
                <w14:textFill>
                  <w14:solidFill>
                    <w14:schemeClr w14:val="tx1"/>
                  </w14:solidFill>
                </w14:textFill>
              </w:rPr>
            </w:pPr>
          </w:p>
        </w:tc>
        <w:tc>
          <w:tcPr>
            <w:tcW w:w="1559" w:type="dxa"/>
            <w:gridSpan w:val="2"/>
            <w:noWrap w:val="0"/>
            <w:vAlign w:val="center"/>
          </w:tcPr>
          <w:p w14:paraId="5DF7C0C9">
            <w:pPr>
              <w:spacing w:line="360" w:lineRule="auto"/>
              <w:jc w:val="left"/>
              <w:rPr>
                <w:rFonts w:hint="default" w:ascii="Times New Roman" w:hAnsi="Times New Roman" w:eastAsia="仿宋_GB2312" w:cs="Times New Roman"/>
                <w:i/>
                <w:color w:val="000000" w:themeColor="text1"/>
                <w:sz w:val="28"/>
                <w:szCs w:val="28"/>
                <w14:textFill>
                  <w14:solidFill>
                    <w14:schemeClr w14:val="tx1"/>
                  </w14:solidFill>
                </w14:textFill>
              </w:rPr>
            </w:pPr>
          </w:p>
        </w:tc>
        <w:tc>
          <w:tcPr>
            <w:tcW w:w="2292" w:type="dxa"/>
            <w:gridSpan w:val="2"/>
            <w:noWrap w:val="0"/>
            <w:vAlign w:val="center"/>
          </w:tcPr>
          <w:p w14:paraId="76A52546">
            <w:pPr>
              <w:spacing w:line="360" w:lineRule="auto"/>
              <w:jc w:val="left"/>
              <w:rPr>
                <w:rFonts w:hint="default" w:ascii="Times New Roman" w:hAnsi="Times New Roman" w:eastAsia="仿宋_GB2312" w:cs="Times New Roman"/>
                <w:i/>
                <w:color w:val="000000" w:themeColor="text1"/>
                <w:sz w:val="28"/>
                <w:szCs w:val="28"/>
                <w14:textFill>
                  <w14:solidFill>
                    <w14:schemeClr w14:val="tx1"/>
                  </w14:solidFill>
                </w14:textFill>
              </w:rPr>
            </w:pPr>
          </w:p>
        </w:tc>
      </w:tr>
      <w:tr w14:paraId="0E82E4E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restart"/>
            <w:noWrap w:val="0"/>
            <w:vAlign w:val="center"/>
          </w:tcPr>
          <w:p w14:paraId="136E8AF8">
            <w:pPr>
              <w:snapToGrid w:val="0"/>
              <w:spacing w:before="20"/>
              <w:ind w:left="0" w:leftChars="0" w:right="26" w:firstLine="0" w:firstLineChars="0"/>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典型服务项目清单</w:t>
            </w:r>
          </w:p>
          <w:p w14:paraId="7511D576">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134" w:type="dxa"/>
            <w:noWrap w:val="0"/>
            <w:vAlign w:val="center"/>
          </w:tcPr>
          <w:p w14:paraId="4282FE1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t>序号</w:t>
            </w:r>
          </w:p>
        </w:tc>
        <w:tc>
          <w:tcPr>
            <w:tcW w:w="1643" w:type="dxa"/>
            <w:gridSpan w:val="2"/>
            <w:noWrap w:val="0"/>
            <w:vAlign w:val="center"/>
          </w:tcPr>
          <w:p w14:paraId="5CE09958">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t>项目名称</w:t>
            </w:r>
          </w:p>
        </w:tc>
        <w:tc>
          <w:tcPr>
            <w:tcW w:w="1476" w:type="dxa"/>
            <w:noWrap w:val="0"/>
            <w:vAlign w:val="center"/>
          </w:tcPr>
          <w:p w14:paraId="13329BF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pPr>
            <w:r>
              <w:rPr>
                <w:rFonts w:hint="eastAsia" w:ascii="Times New Roman" w:hAnsi="Times New Roman" w:eastAsia="仿宋_GB2312" w:cs="Times New Roman"/>
                <w:b w:val="0"/>
                <w:bCs w:val="0"/>
                <w:color w:val="000000" w:themeColor="text1"/>
                <w:spacing w:val="5"/>
                <w:sz w:val="28"/>
                <w:szCs w:val="28"/>
                <w:lang w:val="en-US" w:eastAsia="zh-CN"/>
                <w14:textFill>
                  <w14:solidFill>
                    <w14:schemeClr w14:val="tx1"/>
                  </w14:solidFill>
                </w14:textFill>
              </w:rPr>
              <w:t>服务</w:t>
            </w:r>
            <w:r>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t>用户名称</w:t>
            </w:r>
          </w:p>
        </w:tc>
        <w:tc>
          <w:tcPr>
            <w:tcW w:w="1559" w:type="dxa"/>
            <w:gridSpan w:val="2"/>
            <w:noWrap w:val="0"/>
            <w:vAlign w:val="center"/>
          </w:tcPr>
          <w:p w14:paraId="0B2A997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t>开始时间</w:t>
            </w:r>
          </w:p>
        </w:tc>
        <w:tc>
          <w:tcPr>
            <w:tcW w:w="1289" w:type="dxa"/>
            <w:noWrap w:val="0"/>
            <w:vAlign w:val="center"/>
          </w:tcPr>
          <w:p w14:paraId="064E1E1B">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t>验收时间</w:t>
            </w:r>
          </w:p>
        </w:tc>
        <w:tc>
          <w:tcPr>
            <w:tcW w:w="1003" w:type="dxa"/>
            <w:noWrap w:val="0"/>
            <w:vAlign w:val="center"/>
          </w:tcPr>
          <w:p w14:paraId="4E0FEB6D">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t>合同额</w:t>
            </w:r>
          </w:p>
        </w:tc>
      </w:tr>
      <w:tr w14:paraId="5E669E8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13AE6E79">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134" w:type="dxa"/>
            <w:noWrap w:val="0"/>
            <w:vAlign w:val="center"/>
          </w:tcPr>
          <w:p w14:paraId="4E9F3978">
            <w:pPr>
              <w:snapToGrid w:val="0"/>
              <w:spacing w:before="20"/>
              <w:ind w:right="28"/>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1</w:t>
            </w:r>
          </w:p>
        </w:tc>
        <w:tc>
          <w:tcPr>
            <w:tcW w:w="1643" w:type="dxa"/>
            <w:gridSpan w:val="2"/>
            <w:noWrap w:val="0"/>
            <w:vAlign w:val="center"/>
          </w:tcPr>
          <w:p w14:paraId="7D266090">
            <w:pPr>
              <w:snapToGrid w:val="0"/>
              <w:spacing w:before="20"/>
              <w:ind w:right="28"/>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476" w:type="dxa"/>
            <w:noWrap w:val="0"/>
            <w:vAlign w:val="center"/>
          </w:tcPr>
          <w:p w14:paraId="2E6ACDC4">
            <w:pPr>
              <w:snapToGrid w:val="0"/>
              <w:spacing w:before="20"/>
              <w:ind w:right="28"/>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559" w:type="dxa"/>
            <w:gridSpan w:val="2"/>
            <w:noWrap w:val="0"/>
            <w:vAlign w:val="center"/>
          </w:tcPr>
          <w:p w14:paraId="13239C9A">
            <w:pPr>
              <w:snapToGrid w:val="0"/>
              <w:spacing w:before="20"/>
              <w:ind w:right="28"/>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289" w:type="dxa"/>
            <w:noWrap w:val="0"/>
            <w:vAlign w:val="center"/>
          </w:tcPr>
          <w:p w14:paraId="17352DBE">
            <w:pPr>
              <w:snapToGrid w:val="0"/>
              <w:spacing w:before="20"/>
              <w:ind w:right="28"/>
              <w:jc w:val="left"/>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p>
        </w:tc>
        <w:tc>
          <w:tcPr>
            <w:tcW w:w="1003" w:type="dxa"/>
            <w:noWrap w:val="0"/>
            <w:vAlign w:val="center"/>
          </w:tcPr>
          <w:p w14:paraId="2F92B8EF">
            <w:pPr>
              <w:snapToGrid w:val="0"/>
              <w:spacing w:before="20"/>
              <w:ind w:right="28"/>
              <w:jc w:val="left"/>
              <w:rPr>
                <w:rFonts w:hint="default" w:ascii="Times New Roman" w:hAnsi="Times New Roman" w:eastAsia="仿宋_GB2312" w:cs="Times New Roman"/>
                <w:color w:val="000000" w:themeColor="text1"/>
                <w:sz w:val="28"/>
                <w:szCs w:val="28"/>
                <w14:textFill>
                  <w14:solidFill>
                    <w14:schemeClr w14:val="tx1"/>
                  </w14:solidFill>
                </w14:textFill>
              </w:rPr>
            </w:pPr>
          </w:p>
        </w:tc>
      </w:tr>
      <w:tr w14:paraId="3FB996B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noWrap w:val="0"/>
            <w:vAlign w:val="center"/>
          </w:tcPr>
          <w:p w14:paraId="25AB0398">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134" w:type="dxa"/>
            <w:noWrap w:val="0"/>
            <w:vAlign w:val="center"/>
          </w:tcPr>
          <w:p w14:paraId="200E7E63">
            <w:pPr>
              <w:snapToGrid w:val="0"/>
              <w:spacing w:before="20"/>
              <w:ind w:right="28"/>
              <w:jc w:val="left"/>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w:t>
            </w:r>
          </w:p>
        </w:tc>
        <w:tc>
          <w:tcPr>
            <w:tcW w:w="1643" w:type="dxa"/>
            <w:gridSpan w:val="2"/>
            <w:noWrap w:val="0"/>
            <w:vAlign w:val="center"/>
          </w:tcPr>
          <w:p w14:paraId="1285D981">
            <w:pPr>
              <w:snapToGrid w:val="0"/>
              <w:spacing w:before="20"/>
              <w:ind w:right="28"/>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476" w:type="dxa"/>
            <w:noWrap w:val="0"/>
            <w:vAlign w:val="center"/>
          </w:tcPr>
          <w:p w14:paraId="3809A0F0">
            <w:pPr>
              <w:snapToGrid w:val="0"/>
              <w:spacing w:before="20"/>
              <w:ind w:right="28"/>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559" w:type="dxa"/>
            <w:gridSpan w:val="2"/>
            <w:noWrap w:val="0"/>
            <w:vAlign w:val="center"/>
          </w:tcPr>
          <w:p w14:paraId="18D728E2">
            <w:pPr>
              <w:snapToGrid w:val="0"/>
              <w:spacing w:before="20"/>
              <w:ind w:right="28"/>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289" w:type="dxa"/>
            <w:noWrap w:val="0"/>
            <w:vAlign w:val="center"/>
          </w:tcPr>
          <w:p w14:paraId="43C6164B">
            <w:pPr>
              <w:snapToGrid w:val="0"/>
              <w:spacing w:before="20"/>
              <w:ind w:right="28"/>
              <w:jc w:val="cente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p>
        </w:tc>
        <w:tc>
          <w:tcPr>
            <w:tcW w:w="1003" w:type="dxa"/>
            <w:noWrap w:val="0"/>
            <w:vAlign w:val="center"/>
          </w:tcPr>
          <w:p w14:paraId="1BBBFEF1">
            <w:pPr>
              <w:snapToGrid w:val="0"/>
              <w:spacing w:before="20"/>
              <w:ind w:right="28"/>
              <w:jc w:val="left"/>
              <w:rPr>
                <w:rFonts w:hint="default" w:ascii="Times New Roman" w:hAnsi="Times New Roman" w:eastAsia="仿宋_GB2312" w:cs="Times New Roman"/>
                <w:color w:val="000000" w:themeColor="text1"/>
                <w:sz w:val="28"/>
                <w:szCs w:val="28"/>
                <w14:textFill>
                  <w14:solidFill>
                    <w14:schemeClr w14:val="tx1"/>
                  </w14:solidFill>
                </w14:textFill>
              </w:rPr>
            </w:pPr>
          </w:p>
        </w:tc>
      </w:tr>
      <w:tr w14:paraId="3A9582B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noWrap w:val="0"/>
            <w:vAlign w:val="center"/>
          </w:tcPr>
          <w:p w14:paraId="102089AE">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134" w:type="dxa"/>
            <w:noWrap w:val="0"/>
            <w:vAlign w:val="center"/>
          </w:tcPr>
          <w:p w14:paraId="264863D9">
            <w:pPr>
              <w:snapToGrid w:val="0"/>
              <w:spacing w:before="20"/>
              <w:ind w:right="28"/>
              <w:jc w:val="left"/>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3</w:t>
            </w:r>
          </w:p>
        </w:tc>
        <w:tc>
          <w:tcPr>
            <w:tcW w:w="1643" w:type="dxa"/>
            <w:gridSpan w:val="2"/>
            <w:noWrap w:val="0"/>
            <w:vAlign w:val="center"/>
          </w:tcPr>
          <w:p w14:paraId="1D4BC9A0">
            <w:pPr>
              <w:snapToGrid w:val="0"/>
              <w:spacing w:before="20"/>
              <w:ind w:right="28"/>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476" w:type="dxa"/>
            <w:noWrap w:val="0"/>
            <w:vAlign w:val="center"/>
          </w:tcPr>
          <w:p w14:paraId="5F6147B9">
            <w:pPr>
              <w:snapToGrid w:val="0"/>
              <w:spacing w:before="20"/>
              <w:ind w:right="28"/>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559" w:type="dxa"/>
            <w:gridSpan w:val="2"/>
            <w:noWrap w:val="0"/>
            <w:vAlign w:val="center"/>
          </w:tcPr>
          <w:p w14:paraId="235D06CC">
            <w:pPr>
              <w:snapToGrid w:val="0"/>
              <w:spacing w:before="20"/>
              <w:ind w:right="28"/>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289" w:type="dxa"/>
            <w:noWrap w:val="0"/>
            <w:vAlign w:val="center"/>
          </w:tcPr>
          <w:p w14:paraId="23DFF3CA">
            <w:pPr>
              <w:snapToGrid w:val="0"/>
              <w:spacing w:before="20"/>
              <w:ind w:right="28"/>
              <w:jc w:val="left"/>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p>
        </w:tc>
        <w:tc>
          <w:tcPr>
            <w:tcW w:w="1003" w:type="dxa"/>
            <w:noWrap w:val="0"/>
            <w:vAlign w:val="center"/>
          </w:tcPr>
          <w:p w14:paraId="022FB008">
            <w:pPr>
              <w:snapToGrid w:val="0"/>
              <w:spacing w:before="20"/>
              <w:ind w:right="28"/>
              <w:jc w:val="left"/>
              <w:rPr>
                <w:rFonts w:hint="default" w:ascii="Times New Roman" w:hAnsi="Times New Roman" w:eastAsia="仿宋_GB2312" w:cs="Times New Roman"/>
                <w:color w:val="000000" w:themeColor="text1"/>
                <w:sz w:val="28"/>
                <w:szCs w:val="28"/>
                <w14:textFill>
                  <w14:solidFill>
                    <w14:schemeClr w14:val="tx1"/>
                  </w14:solidFill>
                </w14:textFill>
              </w:rPr>
            </w:pPr>
          </w:p>
        </w:tc>
      </w:tr>
      <w:tr w14:paraId="1F2684F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noWrap w:val="0"/>
            <w:vAlign w:val="center"/>
          </w:tcPr>
          <w:p w14:paraId="14E34A5D">
            <w:pPr>
              <w:snapToGrid w:val="0"/>
              <w:spacing w:before="20"/>
              <w:ind w:right="26"/>
              <w:jc w:val="left"/>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pPr>
          </w:p>
        </w:tc>
        <w:tc>
          <w:tcPr>
            <w:tcW w:w="1134" w:type="dxa"/>
            <w:noWrap w:val="0"/>
            <w:vAlign w:val="center"/>
          </w:tcPr>
          <w:p w14:paraId="11E49B40">
            <w:pPr>
              <w:snapToGrid w:val="0"/>
              <w:spacing w:before="20"/>
              <w:ind w:right="28"/>
              <w:jc w:val="left"/>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t>…</w:t>
            </w:r>
          </w:p>
        </w:tc>
        <w:tc>
          <w:tcPr>
            <w:tcW w:w="1643" w:type="dxa"/>
            <w:gridSpan w:val="2"/>
            <w:noWrap w:val="0"/>
            <w:vAlign w:val="center"/>
          </w:tcPr>
          <w:p w14:paraId="402DFA3B">
            <w:pPr>
              <w:snapToGrid w:val="0"/>
              <w:spacing w:before="20"/>
              <w:ind w:right="28"/>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476" w:type="dxa"/>
            <w:noWrap w:val="0"/>
            <w:vAlign w:val="center"/>
          </w:tcPr>
          <w:p w14:paraId="0F3EAAD1">
            <w:pPr>
              <w:snapToGrid w:val="0"/>
              <w:spacing w:before="20"/>
              <w:ind w:right="28"/>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559" w:type="dxa"/>
            <w:gridSpan w:val="2"/>
            <w:noWrap w:val="0"/>
            <w:vAlign w:val="center"/>
          </w:tcPr>
          <w:p w14:paraId="36EC763A">
            <w:pPr>
              <w:snapToGrid w:val="0"/>
              <w:spacing w:before="20"/>
              <w:ind w:right="28"/>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289" w:type="dxa"/>
            <w:noWrap w:val="0"/>
            <w:vAlign w:val="center"/>
          </w:tcPr>
          <w:p w14:paraId="5604589E">
            <w:pPr>
              <w:snapToGrid w:val="0"/>
              <w:spacing w:before="20"/>
              <w:ind w:right="28"/>
              <w:jc w:val="left"/>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p>
        </w:tc>
        <w:tc>
          <w:tcPr>
            <w:tcW w:w="1003" w:type="dxa"/>
            <w:noWrap w:val="0"/>
            <w:vAlign w:val="center"/>
          </w:tcPr>
          <w:p w14:paraId="716663D9">
            <w:pPr>
              <w:snapToGrid w:val="0"/>
              <w:spacing w:before="20"/>
              <w:ind w:right="28"/>
              <w:jc w:val="left"/>
              <w:rPr>
                <w:rFonts w:hint="default" w:ascii="Times New Roman" w:hAnsi="Times New Roman" w:eastAsia="仿宋_GB2312" w:cs="Times New Roman"/>
                <w:color w:val="000000" w:themeColor="text1"/>
                <w:sz w:val="28"/>
                <w:szCs w:val="28"/>
                <w14:textFill>
                  <w14:solidFill>
                    <w14:schemeClr w14:val="tx1"/>
                  </w14:solidFill>
                </w14:textFill>
              </w:rPr>
            </w:pPr>
          </w:p>
        </w:tc>
      </w:tr>
      <w:tr w14:paraId="02A402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restart"/>
            <w:noWrap w:val="0"/>
            <w:vAlign w:val="center"/>
          </w:tcPr>
          <w:p w14:paraId="1461085A">
            <w:pPr>
              <w:snapToGrid w:val="0"/>
              <w:spacing w:before="20"/>
              <w:ind w:right="26" w:firstLine="0" w:firstLineChars="0"/>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服务支撑工具</w:t>
            </w:r>
          </w:p>
        </w:tc>
        <w:tc>
          <w:tcPr>
            <w:tcW w:w="1134" w:type="dxa"/>
            <w:noWrap w:val="0"/>
            <w:vAlign w:val="center"/>
          </w:tcPr>
          <w:p w14:paraId="0666B38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t>序号</w:t>
            </w:r>
          </w:p>
        </w:tc>
        <w:tc>
          <w:tcPr>
            <w:tcW w:w="3119" w:type="dxa"/>
            <w:gridSpan w:val="3"/>
            <w:noWrap w:val="0"/>
            <w:vAlign w:val="center"/>
          </w:tcPr>
          <w:p w14:paraId="00F5DEA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t>工具名称</w:t>
            </w:r>
          </w:p>
        </w:tc>
        <w:tc>
          <w:tcPr>
            <w:tcW w:w="1559" w:type="dxa"/>
            <w:gridSpan w:val="2"/>
            <w:noWrap w:val="0"/>
            <w:vAlign w:val="center"/>
          </w:tcPr>
          <w:p w14:paraId="3E8409C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t>工具功能</w:t>
            </w:r>
          </w:p>
        </w:tc>
        <w:tc>
          <w:tcPr>
            <w:tcW w:w="2292" w:type="dxa"/>
            <w:gridSpan w:val="2"/>
            <w:noWrap w:val="0"/>
            <w:vAlign w:val="center"/>
          </w:tcPr>
          <w:p w14:paraId="052A85F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pacing w:val="5"/>
                <w:sz w:val="28"/>
                <w:szCs w:val="28"/>
                <w14:textFill>
                  <w14:solidFill>
                    <w14:schemeClr w14:val="tx1"/>
                  </w14:solidFill>
                </w14:textFill>
              </w:rPr>
              <w:t>涉及能力子域</w:t>
            </w:r>
          </w:p>
        </w:tc>
      </w:tr>
      <w:tr w14:paraId="04BCAB4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6227C01C">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134" w:type="dxa"/>
            <w:noWrap w:val="0"/>
            <w:vAlign w:val="center"/>
          </w:tcPr>
          <w:p w14:paraId="1FDC95C2">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1</w:t>
            </w:r>
          </w:p>
        </w:tc>
        <w:tc>
          <w:tcPr>
            <w:tcW w:w="3119" w:type="dxa"/>
            <w:gridSpan w:val="3"/>
            <w:noWrap w:val="0"/>
            <w:vAlign w:val="center"/>
          </w:tcPr>
          <w:p w14:paraId="028BBA81">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559" w:type="dxa"/>
            <w:gridSpan w:val="2"/>
            <w:noWrap w:val="0"/>
            <w:vAlign w:val="center"/>
          </w:tcPr>
          <w:p w14:paraId="42F860F5">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2292" w:type="dxa"/>
            <w:gridSpan w:val="2"/>
            <w:noWrap w:val="0"/>
            <w:vAlign w:val="center"/>
          </w:tcPr>
          <w:p w14:paraId="2E0EE260">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r>
      <w:tr w14:paraId="0540939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1FF0EA59">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134" w:type="dxa"/>
            <w:noWrap w:val="0"/>
            <w:vAlign w:val="center"/>
          </w:tcPr>
          <w:p w14:paraId="2FC526FC">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w:t>
            </w:r>
          </w:p>
        </w:tc>
        <w:tc>
          <w:tcPr>
            <w:tcW w:w="3119" w:type="dxa"/>
            <w:gridSpan w:val="3"/>
            <w:noWrap w:val="0"/>
            <w:vAlign w:val="center"/>
          </w:tcPr>
          <w:p w14:paraId="7B642B64">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559" w:type="dxa"/>
            <w:gridSpan w:val="2"/>
            <w:noWrap w:val="0"/>
            <w:vAlign w:val="center"/>
          </w:tcPr>
          <w:p w14:paraId="4D60B69D">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2292" w:type="dxa"/>
            <w:gridSpan w:val="2"/>
            <w:noWrap w:val="0"/>
            <w:vAlign w:val="center"/>
          </w:tcPr>
          <w:p w14:paraId="7800CCC7">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r>
      <w:tr w14:paraId="213D20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05924C61">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134" w:type="dxa"/>
            <w:noWrap w:val="0"/>
            <w:vAlign w:val="center"/>
          </w:tcPr>
          <w:p w14:paraId="7B5E28AE">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3</w:t>
            </w:r>
          </w:p>
        </w:tc>
        <w:tc>
          <w:tcPr>
            <w:tcW w:w="3119" w:type="dxa"/>
            <w:gridSpan w:val="3"/>
            <w:noWrap w:val="0"/>
            <w:vAlign w:val="center"/>
          </w:tcPr>
          <w:p w14:paraId="25C7EC16">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559" w:type="dxa"/>
            <w:gridSpan w:val="2"/>
            <w:noWrap w:val="0"/>
            <w:vAlign w:val="center"/>
          </w:tcPr>
          <w:p w14:paraId="6B5A7D53">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2292" w:type="dxa"/>
            <w:gridSpan w:val="2"/>
            <w:noWrap w:val="0"/>
            <w:vAlign w:val="center"/>
          </w:tcPr>
          <w:p w14:paraId="7818FA74">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r>
      <w:tr w14:paraId="5B126F3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3E33F69E">
            <w:pPr>
              <w:snapToGrid w:val="0"/>
              <w:spacing w:before="20"/>
              <w:ind w:right="26"/>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134" w:type="dxa"/>
            <w:noWrap w:val="0"/>
            <w:vAlign w:val="center"/>
          </w:tcPr>
          <w:p w14:paraId="1A1448C5">
            <w:pPr>
              <w:snapToGrid w:val="0"/>
              <w:spacing w:before="20"/>
              <w:ind w:left="0" w:leftChars="0" w:right="26" w:firstLine="0" w:firstLineChars="0"/>
              <w:jc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w:t>
            </w:r>
          </w:p>
        </w:tc>
        <w:tc>
          <w:tcPr>
            <w:tcW w:w="3119" w:type="dxa"/>
            <w:gridSpan w:val="3"/>
            <w:noWrap w:val="0"/>
            <w:vAlign w:val="center"/>
          </w:tcPr>
          <w:p w14:paraId="395849CA">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559" w:type="dxa"/>
            <w:gridSpan w:val="2"/>
            <w:noWrap w:val="0"/>
            <w:vAlign w:val="center"/>
          </w:tcPr>
          <w:p w14:paraId="67BFCEDA">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2292" w:type="dxa"/>
            <w:gridSpan w:val="2"/>
            <w:noWrap w:val="0"/>
            <w:vAlign w:val="center"/>
          </w:tcPr>
          <w:p w14:paraId="6FCC6836">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r>
      <w:tr w14:paraId="75B68AE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restart"/>
            <w:noWrap w:val="0"/>
            <w:vAlign w:val="center"/>
          </w:tcPr>
          <w:p w14:paraId="3AAF1CD8">
            <w:pPr>
              <w:snapToGrid w:val="0"/>
              <w:spacing w:before="20"/>
              <w:ind w:left="0" w:leftChars="0" w:right="26" w:firstLine="0" w:firstLineChars="0"/>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eastAsia" w:ascii="Times New Roman" w:hAnsi="Times New Roman" w:eastAsia="仿宋_GB2312" w:cs="Times New Roman"/>
                <w:b/>
                <w:bCs/>
                <w:color w:val="000000" w:themeColor="text1"/>
                <w:sz w:val="28"/>
                <w:szCs w:val="28"/>
                <w:lang w:val="en-US" w:eastAsia="zh-CN"/>
                <w14:textFill>
                  <w14:solidFill>
                    <w14:schemeClr w14:val="tx1"/>
                  </w14:solidFill>
                </w14:textFill>
              </w:rPr>
              <w:t>申请</w:t>
            </w:r>
            <w:r>
              <w:rPr>
                <w:rFonts w:hint="default" w:ascii="Times New Roman" w:hAnsi="Times New Roman" w:eastAsia="仿宋_GB2312" w:cs="Times New Roman"/>
                <w:b/>
                <w:bCs/>
                <w:color w:val="000000" w:themeColor="text1"/>
                <w:sz w:val="28"/>
                <w:szCs w:val="28"/>
                <w14:textFill>
                  <w14:solidFill>
                    <w14:schemeClr w14:val="tx1"/>
                  </w14:solidFill>
                </w14:textFill>
              </w:rPr>
              <w:t>评估范围</w:t>
            </w:r>
          </w:p>
        </w:tc>
        <w:tc>
          <w:tcPr>
            <w:tcW w:w="1134" w:type="dxa"/>
            <w:noWrap w:val="0"/>
            <w:vAlign w:val="center"/>
          </w:tcPr>
          <w:p w14:paraId="3D71C37B">
            <w:pPr>
              <w:snapToGrid w:val="0"/>
              <w:spacing w:before="20"/>
              <w:ind w:left="0" w:leftChars="0" w:right="26" w:firstLine="0" w:firstLineChars="0"/>
              <w:jc w:val="cente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地址</w:t>
            </w:r>
          </w:p>
          <w:p w14:paraId="13B8D25C">
            <w:pPr>
              <w:snapToGrid w:val="0"/>
              <w:spacing w:before="20"/>
              <w:ind w:left="0" w:leftChars="0" w:right="26" w:firstLine="0" w:firstLineChars="0"/>
              <w:jc w:val="cente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范围</w:t>
            </w:r>
          </w:p>
        </w:tc>
        <w:tc>
          <w:tcPr>
            <w:tcW w:w="6970" w:type="dxa"/>
            <w:gridSpan w:val="7"/>
            <w:noWrap w:val="0"/>
            <w:vAlign w:val="center"/>
          </w:tcPr>
          <w:p w14:paraId="102A31C4">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评估位于XXXXXX（地址）的XXXXXXX（</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服务机构</w:t>
            </w:r>
            <w:r>
              <w:rPr>
                <w:rFonts w:hint="default" w:ascii="Times New Roman" w:hAnsi="Times New Roman" w:eastAsia="仿宋_GB2312" w:cs="Times New Roman"/>
                <w:color w:val="000000" w:themeColor="text1"/>
                <w:sz w:val="28"/>
                <w:szCs w:val="28"/>
                <w14:textFill>
                  <w14:solidFill>
                    <w14:schemeClr w14:val="tx1"/>
                  </w14:solidFill>
                </w14:textFill>
              </w:rPr>
              <w:t>名称）中小企业服务业务相关的通用能力成熟度水平。</w:t>
            </w:r>
          </w:p>
        </w:tc>
      </w:tr>
      <w:tr w14:paraId="5E58728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2855409E">
            <w:pPr>
              <w:snapToGrid w:val="0"/>
              <w:spacing w:before="20"/>
              <w:ind w:left="0" w:leftChars="0" w:right="26" w:firstLine="0" w:firstLineChars="0"/>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8104" w:type="dxa"/>
            <w:gridSpan w:val="8"/>
            <w:noWrap w:val="0"/>
            <w:vAlign w:val="center"/>
          </w:tcPr>
          <w:p w14:paraId="68E71227">
            <w:pPr>
              <w:snapToGrid w:val="0"/>
              <w:spacing w:before="20"/>
              <w:ind w:left="0" w:leftChars="0" w:right="26" w:firstLine="280" w:firstLineChars="100"/>
              <w:jc w:val="left"/>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评估涉及业务范围</w:t>
            </w:r>
          </w:p>
        </w:tc>
      </w:tr>
      <w:tr w14:paraId="51C9F1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79A73191">
            <w:pPr>
              <w:snapToGrid w:val="0"/>
              <w:spacing w:before="20"/>
              <w:ind w:left="0" w:leftChars="0" w:right="26" w:firstLine="0" w:firstLineChars="0"/>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134" w:type="dxa"/>
            <w:noWrap w:val="0"/>
            <w:vAlign w:val="center"/>
          </w:tcPr>
          <w:p w14:paraId="381901B6">
            <w:pPr>
              <w:snapToGrid w:val="0"/>
              <w:spacing w:before="20"/>
              <w:ind w:left="0" w:leftChars="0" w:right="26" w:firstLine="0" w:firstLineChars="0"/>
              <w:jc w:val="cente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序号</w:t>
            </w:r>
          </w:p>
        </w:tc>
        <w:tc>
          <w:tcPr>
            <w:tcW w:w="3119" w:type="dxa"/>
            <w:gridSpan w:val="3"/>
            <w:shd w:val="clear" w:color="auto" w:fill="auto"/>
            <w:noWrap w:val="0"/>
            <w:vAlign w:val="center"/>
          </w:tcPr>
          <w:p w14:paraId="794DBDD2">
            <w:pPr>
              <w:snapToGrid w:val="0"/>
              <w:spacing w:before="20"/>
              <w:ind w:left="0" w:leftChars="0" w:right="26" w:rightChars="0" w:firstLine="0" w:firstLineChars="0"/>
              <w:jc w:val="center"/>
              <w:rPr>
                <w:rFonts w:hint="eastAsia"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涉及部门</w:t>
            </w:r>
          </w:p>
        </w:tc>
        <w:tc>
          <w:tcPr>
            <w:tcW w:w="1559" w:type="dxa"/>
            <w:gridSpan w:val="2"/>
            <w:shd w:val="clear" w:color="auto" w:fill="auto"/>
            <w:noWrap w:val="0"/>
            <w:vAlign w:val="center"/>
          </w:tcPr>
          <w:p w14:paraId="6C64CBA3">
            <w:pPr>
              <w:snapToGrid w:val="0"/>
              <w:spacing w:before="20"/>
              <w:ind w:left="0" w:leftChars="0" w:right="26" w:rightChars="0" w:firstLine="0" w:firstLineChars="0"/>
              <w:jc w:val="left"/>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涉及评价域</w:t>
            </w:r>
          </w:p>
        </w:tc>
        <w:tc>
          <w:tcPr>
            <w:tcW w:w="2292" w:type="dxa"/>
            <w:gridSpan w:val="2"/>
            <w:shd w:val="clear" w:color="auto" w:fill="auto"/>
            <w:noWrap w:val="0"/>
            <w:vAlign w:val="center"/>
          </w:tcPr>
          <w:p w14:paraId="22C8BA8E">
            <w:pPr>
              <w:snapToGrid w:val="0"/>
              <w:spacing w:before="20"/>
              <w:ind w:left="0" w:leftChars="0" w:right="26" w:rightChars="0" w:firstLine="0" w:firstLineChars="0"/>
              <w:jc w:val="center"/>
              <w:rPr>
                <w:rFonts w:hint="default"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职能</w:t>
            </w:r>
          </w:p>
        </w:tc>
      </w:tr>
      <w:tr w14:paraId="486850D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30A95052">
            <w:pPr>
              <w:snapToGrid w:val="0"/>
              <w:spacing w:before="20"/>
              <w:ind w:left="0" w:leftChars="0" w:right="26" w:firstLine="0" w:firstLineChars="0"/>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134" w:type="dxa"/>
            <w:noWrap w:val="0"/>
            <w:vAlign w:val="center"/>
          </w:tcPr>
          <w:p w14:paraId="5C98ED65">
            <w:pPr>
              <w:snapToGrid w:val="0"/>
              <w:spacing w:before="20"/>
              <w:ind w:left="0" w:leftChars="0" w:right="26" w:firstLine="0" w:firstLineChars="0"/>
              <w:jc w:val="cente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w:t>
            </w:r>
          </w:p>
        </w:tc>
        <w:tc>
          <w:tcPr>
            <w:tcW w:w="3119" w:type="dxa"/>
            <w:gridSpan w:val="3"/>
            <w:noWrap w:val="0"/>
            <w:vAlign w:val="center"/>
          </w:tcPr>
          <w:p w14:paraId="18FFDE63">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559" w:type="dxa"/>
            <w:gridSpan w:val="2"/>
            <w:noWrap w:val="0"/>
            <w:vAlign w:val="center"/>
          </w:tcPr>
          <w:p w14:paraId="00120D49">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2292" w:type="dxa"/>
            <w:gridSpan w:val="2"/>
            <w:noWrap w:val="0"/>
            <w:vAlign w:val="center"/>
          </w:tcPr>
          <w:p w14:paraId="731E63CF">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r>
      <w:tr w14:paraId="292D5C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7C3DCBBA">
            <w:pPr>
              <w:snapToGrid w:val="0"/>
              <w:spacing w:before="20"/>
              <w:ind w:left="0" w:leftChars="0" w:right="26" w:firstLine="0" w:firstLineChars="0"/>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134" w:type="dxa"/>
            <w:noWrap w:val="0"/>
            <w:vAlign w:val="center"/>
          </w:tcPr>
          <w:p w14:paraId="36C5AEAB">
            <w:pPr>
              <w:snapToGrid w:val="0"/>
              <w:spacing w:before="20"/>
              <w:ind w:left="0" w:leftChars="0" w:right="26" w:firstLine="0" w:firstLineChars="0"/>
              <w:jc w:val="cente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w:t>
            </w:r>
          </w:p>
        </w:tc>
        <w:tc>
          <w:tcPr>
            <w:tcW w:w="3119" w:type="dxa"/>
            <w:gridSpan w:val="3"/>
            <w:noWrap w:val="0"/>
            <w:vAlign w:val="center"/>
          </w:tcPr>
          <w:p w14:paraId="59807E7F">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559" w:type="dxa"/>
            <w:gridSpan w:val="2"/>
            <w:noWrap w:val="0"/>
            <w:vAlign w:val="center"/>
          </w:tcPr>
          <w:p w14:paraId="57DD9620">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2292" w:type="dxa"/>
            <w:gridSpan w:val="2"/>
            <w:noWrap w:val="0"/>
            <w:vAlign w:val="center"/>
          </w:tcPr>
          <w:p w14:paraId="1EB87621">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r>
      <w:tr w14:paraId="775DF28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1109" w:type="dxa"/>
            <w:vMerge w:val="continue"/>
            <w:noWrap w:val="0"/>
            <w:vAlign w:val="center"/>
          </w:tcPr>
          <w:p w14:paraId="1BAC5732">
            <w:pPr>
              <w:snapToGrid w:val="0"/>
              <w:spacing w:before="20"/>
              <w:ind w:left="0" w:leftChars="0" w:right="26" w:firstLine="0" w:firstLineChars="0"/>
              <w:jc w:val="left"/>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1134" w:type="dxa"/>
            <w:noWrap w:val="0"/>
            <w:vAlign w:val="center"/>
          </w:tcPr>
          <w:p w14:paraId="6AEB741F">
            <w:pPr>
              <w:snapToGrid w:val="0"/>
              <w:spacing w:before="20"/>
              <w:ind w:left="0" w:leftChars="0" w:right="26" w:firstLine="0" w:firstLineChars="0"/>
              <w:jc w:val="cente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p>
        </w:tc>
        <w:tc>
          <w:tcPr>
            <w:tcW w:w="3119" w:type="dxa"/>
            <w:gridSpan w:val="3"/>
            <w:noWrap w:val="0"/>
            <w:vAlign w:val="center"/>
          </w:tcPr>
          <w:p w14:paraId="0F401A25">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559" w:type="dxa"/>
            <w:gridSpan w:val="2"/>
            <w:noWrap w:val="0"/>
            <w:vAlign w:val="center"/>
          </w:tcPr>
          <w:p w14:paraId="54AB1898">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c>
          <w:tcPr>
            <w:tcW w:w="2292" w:type="dxa"/>
            <w:gridSpan w:val="2"/>
            <w:noWrap w:val="0"/>
            <w:vAlign w:val="center"/>
          </w:tcPr>
          <w:p w14:paraId="71F62255">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p>
        </w:tc>
      </w:tr>
      <w:tr w14:paraId="72287CD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1109" w:type="dxa"/>
            <w:vMerge w:val="continue"/>
            <w:noWrap w:val="0"/>
            <w:vAlign w:val="center"/>
          </w:tcPr>
          <w:p w14:paraId="18283A86">
            <w:pPr>
              <w:snapToGrid w:val="0"/>
              <w:spacing w:before="20"/>
              <w:ind w:right="26" w:firstLine="0" w:firstLineChars="0"/>
              <w:jc w:val="center"/>
              <w:rPr>
                <w:rFonts w:hint="default" w:ascii="Times New Roman" w:hAnsi="Times New Roman" w:eastAsia="仿宋_GB2312" w:cs="Times New Roman"/>
                <w:b/>
                <w:bCs/>
                <w:color w:val="000000" w:themeColor="text1"/>
                <w:sz w:val="28"/>
                <w:szCs w:val="28"/>
                <w14:textFill>
                  <w14:solidFill>
                    <w14:schemeClr w14:val="tx1"/>
                  </w14:solidFill>
                </w14:textFill>
              </w:rPr>
            </w:pPr>
          </w:p>
        </w:tc>
        <w:tc>
          <w:tcPr>
            <w:tcW w:w="8104" w:type="dxa"/>
            <w:gridSpan w:val="8"/>
            <w:noWrap w:val="0"/>
            <w:vAlign w:val="center"/>
          </w:tcPr>
          <w:p w14:paraId="2E41E081">
            <w:pPr>
              <w:snapToGrid w:val="0"/>
              <w:spacing w:before="20"/>
              <w:ind w:right="26"/>
              <w:jc w:val="left"/>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p>
          <w:p w14:paraId="707237B1">
            <w:pPr>
              <w:snapToGrid w:val="0"/>
              <w:spacing w:before="20"/>
              <w:ind w:right="26"/>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评估范围内涉及的员工总数：______人</w:t>
            </w:r>
          </w:p>
        </w:tc>
      </w:tr>
      <w:tr w14:paraId="2C09E2A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24" w:hRule="atLeast"/>
          <w:jc w:val="center"/>
        </w:trPr>
        <w:tc>
          <w:tcPr>
            <w:tcW w:w="1109" w:type="dxa"/>
            <w:noWrap w:val="0"/>
            <w:vAlign w:val="center"/>
          </w:tcPr>
          <w:p w14:paraId="65E9AEA3">
            <w:pPr>
              <w:snapToGrid w:val="0"/>
              <w:spacing w:before="20"/>
              <w:ind w:right="26" w:firstLine="0" w:firstLineChars="0"/>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评估活动限制条件（保密、范围等）</w:t>
            </w:r>
          </w:p>
        </w:tc>
        <w:tc>
          <w:tcPr>
            <w:tcW w:w="8104" w:type="dxa"/>
            <w:gridSpan w:val="8"/>
            <w:noWrap w:val="0"/>
            <w:vAlign w:val="top"/>
          </w:tcPr>
          <w:p w14:paraId="5D6C2654">
            <w:pPr>
              <w:snapToGrid w:val="0"/>
              <w:spacing w:before="20"/>
              <w:ind w:right="26" w:firstLine="560" w:firstLineChars="200"/>
              <w:jc w:val="both"/>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评估机构</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对</w:t>
            </w:r>
            <w:r>
              <w:rPr>
                <w:rFonts w:hint="default" w:ascii="Times New Roman" w:hAnsi="Times New Roman" w:eastAsia="仿宋_GB2312" w:cs="Times New Roman"/>
                <w:color w:val="000000" w:themeColor="text1"/>
                <w:sz w:val="28"/>
                <w:szCs w:val="28"/>
                <w14:textFill>
                  <w14:solidFill>
                    <w14:schemeClr w14:val="tx1"/>
                  </w14:solidFill>
                </w14:textFill>
              </w:rPr>
              <w:t>在评估过程中所获知的我公司及所服务的用户单位的技术信息和商业秘密负有保密责任。</w:t>
            </w:r>
          </w:p>
          <w:p w14:paraId="00AAA8DE">
            <w:pPr>
              <w:snapToGrid w:val="0"/>
              <w:spacing w:before="20"/>
              <w:ind w:right="26" w:firstLine="560" w:firstLineChars="200"/>
              <w:jc w:val="both"/>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评估范围限于上述“申请评估范围”中的</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地址</w:t>
            </w:r>
            <w:r>
              <w:rPr>
                <w:rFonts w:hint="default" w:ascii="Times New Roman" w:hAnsi="Times New Roman" w:eastAsia="仿宋_GB2312" w:cs="Times New Roman"/>
                <w:color w:val="000000" w:themeColor="text1"/>
                <w:sz w:val="28"/>
                <w:szCs w:val="28"/>
                <w14:textFill>
                  <w14:solidFill>
                    <w14:schemeClr w14:val="tx1"/>
                  </w14:solidFill>
                </w14:textFill>
              </w:rPr>
              <w:t>范围和</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业务</w:t>
            </w:r>
            <w:r>
              <w:rPr>
                <w:rFonts w:hint="default" w:ascii="Times New Roman" w:hAnsi="Times New Roman" w:eastAsia="仿宋_GB2312" w:cs="Times New Roman"/>
                <w:color w:val="000000" w:themeColor="text1"/>
                <w:sz w:val="28"/>
                <w:szCs w:val="28"/>
                <w14:textFill>
                  <w14:solidFill>
                    <w14:schemeClr w14:val="tx1"/>
                  </w14:solidFill>
                </w14:textFill>
              </w:rPr>
              <w:t>范围。</w:t>
            </w:r>
          </w:p>
        </w:tc>
      </w:tr>
      <w:tr w14:paraId="3783DA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8" w:hRule="atLeast"/>
          <w:jc w:val="center"/>
        </w:trPr>
        <w:tc>
          <w:tcPr>
            <w:tcW w:w="9213" w:type="dxa"/>
            <w:gridSpan w:val="9"/>
            <w:noWrap w:val="0"/>
            <w:vAlign w:val="top"/>
          </w:tcPr>
          <w:p w14:paraId="3D8B9FD1">
            <w:pPr>
              <w:spacing w:line="360" w:lineRule="auto"/>
              <w:jc w:val="left"/>
              <w:rPr>
                <w:rFonts w:hint="default" w:ascii="Times New Roman" w:hAnsi="Times New Roman" w:eastAsia="仿宋_GB2312" w:cs="Times New Roman"/>
                <w:b/>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申请单位声明：</w:t>
            </w:r>
          </w:p>
          <w:p w14:paraId="4BEF57B8">
            <w:pPr>
              <w:spacing w:line="360" w:lineRule="auto"/>
              <w:ind w:firstLine="560" w:firstLineChars="20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我单位愿意履行被评估组织应承担的义务，并保证遵循评估机构对评估所作的相关规定。</w:t>
            </w:r>
          </w:p>
          <w:p w14:paraId="73AAF939">
            <w:pPr>
              <w:spacing w:line="360" w:lineRule="auto"/>
              <w:ind w:firstLine="560" w:firstLineChars="20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我单位所提供的所有材料，均真实、完整、准确。</w:t>
            </w:r>
          </w:p>
          <w:p w14:paraId="77D53E2D">
            <w:pPr>
              <w:spacing w:line="360" w:lineRule="auto"/>
              <w:ind w:firstLine="560" w:firstLineChars="20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以上声明如有不符，我</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28"/>
                <w:szCs w:val="28"/>
                <w14:textFill>
                  <w14:solidFill>
                    <w14:schemeClr w14:val="tx1"/>
                  </w14:solidFill>
                </w14:textFill>
              </w:rPr>
              <w:t>愿承担相应的责任。</w:t>
            </w:r>
          </w:p>
          <w:p w14:paraId="20E76327">
            <w:pPr>
              <w:spacing w:line="360" w:lineRule="auto"/>
              <w:ind w:firstLine="560" w:firstLineChars="200"/>
              <w:jc w:val="left"/>
              <w:rPr>
                <w:rFonts w:hint="default" w:ascii="Times New Roman" w:hAnsi="Times New Roman" w:eastAsia="仿宋_GB2312" w:cs="Times New Roman"/>
                <w:color w:val="000000" w:themeColor="text1"/>
                <w:sz w:val="28"/>
                <w:szCs w:val="28"/>
                <w14:textFill>
                  <w14:solidFill>
                    <w14:schemeClr w14:val="tx1"/>
                  </w14:solidFill>
                </w14:textFill>
              </w:rPr>
            </w:pPr>
          </w:p>
          <w:p w14:paraId="472A08C8">
            <w:pPr>
              <w:spacing w:line="360" w:lineRule="auto"/>
              <w:ind w:firstLine="560" w:firstLineChars="200"/>
              <w:jc w:val="left"/>
              <w:rPr>
                <w:rFonts w:hint="default" w:ascii="Times New Roman" w:hAnsi="Times New Roman" w:eastAsia="仿宋_GB2312" w:cs="Times New Roman"/>
                <w:color w:val="000000" w:themeColor="text1"/>
                <w:sz w:val="28"/>
                <w:szCs w:val="28"/>
                <w14:textFill>
                  <w14:solidFill>
                    <w14:schemeClr w14:val="tx1"/>
                  </w14:solidFill>
                </w14:textFill>
              </w:rPr>
            </w:pPr>
          </w:p>
          <w:p w14:paraId="488C1E26">
            <w:pPr>
              <w:spacing w:line="360" w:lineRule="auto"/>
              <w:ind w:firstLine="560" w:firstLineChars="200"/>
              <w:jc w:val="left"/>
              <w:rPr>
                <w:rFonts w:hint="default" w:ascii="Times New Roman" w:hAnsi="Times New Roman" w:eastAsia="仿宋_GB2312" w:cs="Times New Roman"/>
                <w:color w:val="000000" w:themeColor="text1"/>
                <w:sz w:val="28"/>
                <w:szCs w:val="28"/>
                <w14:textFill>
                  <w14:solidFill>
                    <w14:schemeClr w14:val="tx1"/>
                  </w14:solidFill>
                </w14:textFill>
              </w:rPr>
            </w:pPr>
          </w:p>
          <w:p w14:paraId="7C0BD578">
            <w:pPr>
              <w:spacing w:line="360" w:lineRule="auto"/>
              <w:ind w:firstLine="560" w:firstLineChars="200"/>
              <w:jc w:val="left"/>
              <w:rPr>
                <w:rFonts w:hint="default" w:ascii="Times New Roman" w:hAnsi="Times New Roman" w:eastAsia="仿宋_GB2312" w:cs="Times New Roman"/>
                <w:color w:val="000000" w:themeColor="text1"/>
                <w:sz w:val="28"/>
                <w:szCs w:val="28"/>
                <w14:textFill>
                  <w14:solidFill>
                    <w14:schemeClr w14:val="tx1"/>
                  </w14:solidFill>
                </w14:textFill>
              </w:rPr>
            </w:pPr>
          </w:p>
          <w:p w14:paraId="4D892017">
            <w:pPr>
              <w:spacing w:line="360" w:lineRule="auto"/>
              <w:ind w:firstLine="560" w:firstLineChars="20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法人代表（签字）：                         年   月   日（公章）</w:t>
            </w:r>
          </w:p>
        </w:tc>
      </w:tr>
    </w:tbl>
    <w:p w14:paraId="2289FD87">
      <w:pPr>
        <w:pStyle w:val="4"/>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b/>
          <w:bCs/>
          <w:color w:val="000000" w:themeColor="text1"/>
          <w:sz w:val="28"/>
          <w:szCs w:val="28"/>
          <w:lang w:val="en-US" w:eastAsia="zh-CN"/>
          <w14:textFill>
            <w14:solidFill>
              <w14:schemeClr w14:val="tx1"/>
            </w14:solidFill>
          </w14:textFill>
        </w:rPr>
      </w:pPr>
    </w:p>
    <w:p w14:paraId="67B6EB83">
      <w:pPr>
        <w:pStyle w:val="4"/>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仿宋_GB2312"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bCs/>
          <w:color w:val="000000" w:themeColor="text1"/>
          <w:sz w:val="28"/>
          <w:szCs w:val="28"/>
          <w:lang w:val="en-US" w:eastAsia="zh-CN"/>
          <w14:textFill>
            <w14:solidFill>
              <w14:schemeClr w14:val="tx1"/>
            </w14:solidFill>
          </w14:textFill>
        </w:rPr>
        <w:t>资料清单：</w:t>
      </w:r>
    </w:p>
    <w:tbl>
      <w:tblPr>
        <w:tblStyle w:val="9"/>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627"/>
        <w:gridCol w:w="5224"/>
        <w:gridCol w:w="1529"/>
      </w:tblGrid>
      <w:tr w14:paraId="2DC4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14:paraId="152F6A42">
            <w:pPr>
              <w:widowControl/>
              <w:spacing w:before="120" w:beforeLines="50" w:after="120" w:afterLines="50" w:line="312" w:lineRule="auto"/>
              <w:ind w:firstLine="0" w:firstLineChars="0"/>
              <w:jc w:val="center"/>
              <w:textAlignment w:val="center"/>
              <w:rPr>
                <w:rFonts w:hint="default" w:ascii="Times New Roman" w:hAnsi="Times New Roman" w:eastAsia="仿宋_GB2312" w:cs="Times New Roman"/>
                <w:b/>
                <w:bCs/>
                <w:color w:val="000000" w:themeColor="text1"/>
                <w:kern w:val="0"/>
                <w:sz w:val="28"/>
                <w:szCs w:val="28"/>
                <w14:textFill>
                  <w14:solidFill>
                    <w14:schemeClr w14:val="tx1"/>
                  </w14:solidFill>
                </w14:textFill>
              </w:rPr>
            </w:pPr>
            <w:r>
              <w:rPr>
                <w:rFonts w:hint="default" w:ascii="Times New Roman" w:hAnsi="Times New Roman" w:eastAsia="仿宋_GB2312" w:cs="Times New Roman"/>
                <w:b/>
                <w:bCs/>
                <w:color w:val="000000" w:themeColor="text1"/>
                <w:kern w:val="0"/>
                <w:sz w:val="28"/>
                <w:szCs w:val="28"/>
                <w14:textFill>
                  <w14:solidFill>
                    <w14:schemeClr w14:val="tx1"/>
                  </w14:solidFill>
                </w14:textFill>
              </w:rPr>
              <w:t>序号</w:t>
            </w:r>
          </w:p>
        </w:tc>
        <w:tc>
          <w:tcPr>
            <w:tcW w:w="1627" w:type="dxa"/>
            <w:tcBorders>
              <w:top w:val="single" w:color="auto" w:sz="4" w:space="0"/>
              <w:left w:val="nil"/>
              <w:bottom w:val="single" w:color="auto" w:sz="4" w:space="0"/>
              <w:right w:val="single" w:color="auto" w:sz="4" w:space="0"/>
            </w:tcBorders>
            <w:noWrap w:val="0"/>
            <w:vAlign w:val="center"/>
          </w:tcPr>
          <w:p w14:paraId="65C906B6">
            <w:pPr>
              <w:widowControl/>
              <w:spacing w:before="120" w:beforeLines="50" w:after="120" w:afterLines="50" w:line="312" w:lineRule="auto"/>
              <w:ind w:firstLine="0" w:firstLineChars="0"/>
              <w:jc w:val="center"/>
              <w:textAlignment w:val="center"/>
              <w:rPr>
                <w:rFonts w:hint="default" w:ascii="Times New Roman" w:hAnsi="Times New Roman" w:eastAsia="仿宋_GB2312" w:cs="Times New Roman"/>
                <w:b/>
                <w:bCs/>
                <w:color w:val="000000" w:themeColor="text1"/>
                <w:kern w:val="0"/>
                <w:sz w:val="28"/>
                <w:szCs w:val="28"/>
                <w14:textFill>
                  <w14:solidFill>
                    <w14:schemeClr w14:val="tx1"/>
                  </w14:solidFill>
                </w14:textFill>
              </w:rPr>
            </w:pPr>
            <w:r>
              <w:rPr>
                <w:rFonts w:hint="default" w:ascii="Times New Roman" w:hAnsi="Times New Roman" w:eastAsia="仿宋_GB2312" w:cs="Times New Roman"/>
                <w:b/>
                <w:bCs/>
                <w:color w:val="000000" w:themeColor="text1"/>
                <w:kern w:val="0"/>
                <w:sz w:val="28"/>
                <w:szCs w:val="28"/>
                <w14:textFill>
                  <w14:solidFill>
                    <w14:schemeClr w14:val="tx1"/>
                  </w14:solidFill>
                </w14:textFill>
              </w:rPr>
              <w:t>附件名称</w:t>
            </w:r>
          </w:p>
        </w:tc>
        <w:tc>
          <w:tcPr>
            <w:tcW w:w="5224" w:type="dxa"/>
            <w:tcBorders>
              <w:top w:val="single" w:color="auto" w:sz="4" w:space="0"/>
              <w:left w:val="nil"/>
              <w:bottom w:val="single" w:color="auto" w:sz="4" w:space="0"/>
              <w:right w:val="single" w:color="auto" w:sz="4" w:space="0"/>
            </w:tcBorders>
            <w:noWrap w:val="0"/>
            <w:vAlign w:val="center"/>
          </w:tcPr>
          <w:p w14:paraId="6C3000AA">
            <w:pPr>
              <w:widowControl/>
              <w:spacing w:before="120" w:beforeLines="50" w:after="120" w:afterLines="50" w:line="312" w:lineRule="auto"/>
              <w:ind w:left="0" w:leftChars="0" w:firstLine="0" w:firstLineChars="0"/>
              <w:jc w:val="center"/>
              <w:textAlignment w:val="center"/>
              <w:rPr>
                <w:rFonts w:hint="default" w:ascii="Times New Roman" w:hAnsi="Times New Roman" w:eastAsia="仿宋_GB2312" w:cs="Times New Roman"/>
                <w:b/>
                <w:bCs/>
                <w:color w:val="000000" w:themeColor="text1"/>
                <w:kern w:val="0"/>
                <w:sz w:val="28"/>
                <w:szCs w:val="28"/>
                <w14:textFill>
                  <w14:solidFill>
                    <w14:schemeClr w14:val="tx1"/>
                  </w14:solidFill>
                </w14:textFill>
              </w:rPr>
            </w:pPr>
            <w:r>
              <w:rPr>
                <w:rFonts w:hint="default" w:ascii="Times New Roman" w:hAnsi="Times New Roman" w:eastAsia="仿宋_GB2312" w:cs="Times New Roman"/>
                <w:b/>
                <w:bCs/>
                <w:color w:val="000000" w:themeColor="text1"/>
                <w:kern w:val="0"/>
                <w:sz w:val="28"/>
                <w:szCs w:val="28"/>
                <w14:textFill>
                  <w14:solidFill>
                    <w14:schemeClr w14:val="tx1"/>
                  </w14:solidFill>
                </w14:textFill>
              </w:rPr>
              <w:t>内容要求</w:t>
            </w:r>
          </w:p>
        </w:tc>
        <w:tc>
          <w:tcPr>
            <w:tcW w:w="1529" w:type="dxa"/>
            <w:tcBorders>
              <w:top w:val="single" w:color="auto" w:sz="4" w:space="0"/>
              <w:left w:val="nil"/>
              <w:bottom w:val="single" w:color="auto" w:sz="4" w:space="0"/>
              <w:right w:val="single" w:color="auto" w:sz="4" w:space="0"/>
            </w:tcBorders>
            <w:noWrap w:val="0"/>
            <w:vAlign w:val="center"/>
          </w:tcPr>
          <w:p w14:paraId="0F9DE30B">
            <w:pPr>
              <w:widowControl/>
              <w:spacing w:before="120" w:beforeLines="50" w:after="120" w:afterLines="50" w:line="312" w:lineRule="auto"/>
              <w:ind w:firstLine="0" w:firstLineChars="0"/>
              <w:jc w:val="left"/>
              <w:textAlignment w:val="center"/>
              <w:rPr>
                <w:rFonts w:hint="default" w:ascii="Times New Roman" w:hAnsi="Times New Roman" w:eastAsia="仿宋_GB2312" w:cs="Times New Roman"/>
                <w:b/>
                <w:bCs/>
                <w:color w:val="000000" w:themeColor="text1"/>
                <w:kern w:val="0"/>
                <w:sz w:val="28"/>
                <w:szCs w:val="28"/>
                <w14:textFill>
                  <w14:solidFill>
                    <w14:schemeClr w14:val="tx1"/>
                  </w14:solidFill>
                </w14:textFill>
              </w:rPr>
            </w:pPr>
            <w:r>
              <w:rPr>
                <w:rFonts w:hint="default" w:ascii="Times New Roman" w:hAnsi="Times New Roman" w:eastAsia="仿宋_GB2312" w:cs="Times New Roman"/>
                <w:b/>
                <w:bCs/>
                <w:color w:val="000000" w:themeColor="text1"/>
                <w:kern w:val="0"/>
                <w:sz w:val="28"/>
                <w:szCs w:val="28"/>
                <w14:textFill>
                  <w14:solidFill>
                    <w14:schemeClr w14:val="tx1"/>
                  </w14:solidFill>
                </w14:textFill>
              </w:rPr>
              <w:t>附件格式</w:t>
            </w:r>
          </w:p>
        </w:tc>
      </w:tr>
      <w:tr w14:paraId="29C5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14:paraId="387ECE6D">
            <w:pPr>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b/>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1</w:t>
            </w:r>
          </w:p>
        </w:tc>
        <w:tc>
          <w:tcPr>
            <w:tcW w:w="1627" w:type="dxa"/>
            <w:tcBorders>
              <w:top w:val="single" w:color="auto" w:sz="4" w:space="0"/>
              <w:left w:val="nil"/>
              <w:bottom w:val="single" w:color="auto" w:sz="4" w:space="0"/>
              <w:right w:val="single" w:color="auto" w:sz="4" w:space="0"/>
            </w:tcBorders>
            <w:noWrap w:val="0"/>
            <w:vAlign w:val="center"/>
          </w:tcPr>
          <w:p w14:paraId="3AB5455D">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仿宋_GB2312" w:cs="Times New Roman"/>
                <w:b/>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法人资格证明</w:t>
            </w:r>
          </w:p>
        </w:tc>
        <w:tc>
          <w:tcPr>
            <w:tcW w:w="5224" w:type="dxa"/>
            <w:tcBorders>
              <w:top w:val="single" w:color="auto" w:sz="4" w:space="0"/>
              <w:left w:val="nil"/>
              <w:bottom w:val="single" w:color="auto" w:sz="4" w:space="0"/>
              <w:right w:val="single" w:color="auto" w:sz="4" w:space="0"/>
            </w:tcBorders>
            <w:noWrap w:val="0"/>
            <w:vAlign w:val="center"/>
          </w:tcPr>
          <w:p w14:paraId="03EB5E5C">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工商营业执照、事业单位法人证书或社会团体法人登记证书</w:t>
            </w:r>
          </w:p>
        </w:tc>
        <w:tc>
          <w:tcPr>
            <w:tcW w:w="1529" w:type="dxa"/>
            <w:tcBorders>
              <w:top w:val="single" w:color="auto" w:sz="4" w:space="0"/>
              <w:left w:val="nil"/>
              <w:bottom w:val="single" w:color="auto" w:sz="4" w:space="0"/>
              <w:right w:val="single" w:color="auto" w:sz="4" w:space="0"/>
            </w:tcBorders>
            <w:noWrap w:val="0"/>
            <w:vAlign w:val="center"/>
          </w:tcPr>
          <w:p w14:paraId="61D0E4F9">
            <w:pPr>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PDF</w:t>
            </w:r>
          </w:p>
        </w:tc>
      </w:tr>
      <w:tr w14:paraId="5A3E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14:paraId="0ADF4910">
            <w:pPr>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b/>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2</w:t>
            </w:r>
          </w:p>
        </w:tc>
        <w:tc>
          <w:tcPr>
            <w:tcW w:w="1627" w:type="dxa"/>
            <w:tcBorders>
              <w:top w:val="single" w:color="auto" w:sz="4" w:space="0"/>
              <w:left w:val="nil"/>
              <w:bottom w:val="single" w:color="auto" w:sz="4" w:space="0"/>
              <w:right w:val="single" w:color="auto" w:sz="4" w:space="0"/>
            </w:tcBorders>
            <w:noWrap w:val="0"/>
            <w:vAlign w:val="center"/>
          </w:tcPr>
          <w:p w14:paraId="181C0326">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服务合同</w:t>
            </w:r>
          </w:p>
        </w:tc>
        <w:tc>
          <w:tcPr>
            <w:tcW w:w="5224" w:type="dxa"/>
            <w:tcBorders>
              <w:top w:val="single" w:color="auto" w:sz="4" w:space="0"/>
              <w:left w:val="nil"/>
              <w:bottom w:val="single" w:color="auto" w:sz="4" w:space="0"/>
              <w:right w:val="single" w:color="auto" w:sz="4" w:space="0"/>
            </w:tcBorders>
            <w:noWrap w:val="0"/>
            <w:vAlign w:val="center"/>
          </w:tcPr>
          <w:p w14:paraId="56CB4738">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按各星级要求提供中小企业服务合同（近五年）</w:t>
            </w:r>
          </w:p>
          <w:p w14:paraId="01B02119">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一星：中小企业合同数量&gt;=2，合同额无限制</w:t>
            </w:r>
          </w:p>
          <w:p w14:paraId="3C5DA60B">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二星：中小企业合同数量&gt;=5，合同额无限制</w:t>
            </w:r>
          </w:p>
          <w:p w14:paraId="527F0E8D">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三星：中小企业合同数量&gt;=10，每个合同额&gt;=10万</w:t>
            </w:r>
          </w:p>
          <w:p w14:paraId="446569CE">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四星：中小企业合同数量&gt;=50，每个合同额&gt;=10万</w:t>
            </w:r>
          </w:p>
          <w:p w14:paraId="77993FE3">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五星：中小企业合同数量&gt;=100，每个合同额&gt;=10万</w:t>
            </w:r>
          </w:p>
        </w:tc>
        <w:tc>
          <w:tcPr>
            <w:tcW w:w="1529" w:type="dxa"/>
            <w:tcBorders>
              <w:top w:val="single" w:color="auto" w:sz="4" w:space="0"/>
              <w:left w:val="nil"/>
              <w:bottom w:val="single" w:color="auto" w:sz="4" w:space="0"/>
              <w:right w:val="single" w:color="auto" w:sz="4" w:space="0"/>
            </w:tcBorders>
            <w:noWrap w:val="0"/>
            <w:vAlign w:val="center"/>
          </w:tcPr>
          <w:p w14:paraId="1507EC5B">
            <w:pPr>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PDF</w:t>
            </w:r>
          </w:p>
        </w:tc>
      </w:tr>
      <w:tr w14:paraId="1C58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14:paraId="1F00CDBB">
            <w:pPr>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b/>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3</w:t>
            </w:r>
          </w:p>
        </w:tc>
        <w:tc>
          <w:tcPr>
            <w:tcW w:w="1627" w:type="dxa"/>
            <w:tcBorders>
              <w:top w:val="single" w:color="auto" w:sz="4" w:space="0"/>
              <w:left w:val="nil"/>
              <w:bottom w:val="single" w:color="auto" w:sz="4" w:space="0"/>
              <w:right w:val="single" w:color="auto" w:sz="4" w:space="0"/>
            </w:tcBorders>
            <w:noWrap w:val="0"/>
            <w:vAlign w:val="center"/>
          </w:tcPr>
          <w:p w14:paraId="1B95C9E0">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服务从业人员社保证明</w:t>
            </w:r>
          </w:p>
        </w:tc>
        <w:tc>
          <w:tcPr>
            <w:tcW w:w="5224" w:type="dxa"/>
            <w:tcBorders>
              <w:top w:val="single" w:color="auto" w:sz="4" w:space="0"/>
              <w:left w:val="nil"/>
              <w:bottom w:val="single" w:color="auto" w:sz="4" w:space="0"/>
              <w:right w:val="single" w:color="auto" w:sz="4" w:space="0"/>
            </w:tcBorders>
            <w:noWrap w:val="0"/>
            <w:vAlign w:val="center"/>
          </w:tcPr>
          <w:p w14:paraId="04064661">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近三个月内服务从业人员缴纳社保证明</w:t>
            </w:r>
          </w:p>
        </w:tc>
        <w:tc>
          <w:tcPr>
            <w:tcW w:w="1529" w:type="dxa"/>
            <w:tcBorders>
              <w:top w:val="single" w:color="auto" w:sz="4" w:space="0"/>
              <w:left w:val="nil"/>
              <w:bottom w:val="single" w:color="auto" w:sz="4" w:space="0"/>
              <w:right w:val="single" w:color="auto" w:sz="4" w:space="0"/>
            </w:tcBorders>
            <w:noWrap w:val="0"/>
            <w:vAlign w:val="top"/>
          </w:tcPr>
          <w:p w14:paraId="0D5EAF50">
            <w:pPr>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PDF</w:t>
            </w:r>
          </w:p>
        </w:tc>
      </w:tr>
      <w:tr w14:paraId="7AEE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14:paraId="318FE45A">
            <w:pPr>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b/>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4</w:t>
            </w:r>
          </w:p>
        </w:tc>
        <w:tc>
          <w:tcPr>
            <w:tcW w:w="1627" w:type="dxa"/>
            <w:tcBorders>
              <w:top w:val="single" w:color="auto" w:sz="4" w:space="0"/>
              <w:left w:val="nil"/>
              <w:bottom w:val="single" w:color="auto" w:sz="4" w:space="0"/>
              <w:right w:val="single" w:color="auto" w:sz="4" w:space="0"/>
            </w:tcBorders>
            <w:noWrap w:val="0"/>
            <w:vAlign w:val="center"/>
          </w:tcPr>
          <w:p w14:paraId="72477673">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审计报告</w:t>
            </w:r>
          </w:p>
        </w:tc>
        <w:tc>
          <w:tcPr>
            <w:tcW w:w="5224" w:type="dxa"/>
            <w:tcBorders>
              <w:top w:val="single" w:color="auto" w:sz="4" w:space="0"/>
              <w:left w:val="nil"/>
              <w:bottom w:val="single" w:color="auto" w:sz="4" w:space="0"/>
              <w:right w:val="single" w:color="auto" w:sz="4" w:space="0"/>
            </w:tcBorders>
            <w:noWrap w:val="0"/>
            <w:vAlign w:val="center"/>
          </w:tcPr>
          <w:p w14:paraId="24C3CC0C">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近一年审计报告扫描件</w:t>
            </w:r>
          </w:p>
        </w:tc>
        <w:tc>
          <w:tcPr>
            <w:tcW w:w="1529" w:type="dxa"/>
            <w:tcBorders>
              <w:top w:val="single" w:color="auto" w:sz="4" w:space="0"/>
              <w:left w:val="nil"/>
              <w:bottom w:val="single" w:color="auto" w:sz="4" w:space="0"/>
              <w:right w:val="single" w:color="auto" w:sz="4" w:space="0"/>
            </w:tcBorders>
            <w:noWrap w:val="0"/>
            <w:vAlign w:val="top"/>
          </w:tcPr>
          <w:p w14:paraId="24F8FBC3">
            <w:pPr>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PDF</w:t>
            </w:r>
          </w:p>
        </w:tc>
      </w:tr>
      <w:tr w14:paraId="3519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14:paraId="51B2E517">
            <w:pPr>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b/>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5</w:t>
            </w:r>
          </w:p>
        </w:tc>
        <w:tc>
          <w:tcPr>
            <w:tcW w:w="1627" w:type="dxa"/>
            <w:tcBorders>
              <w:top w:val="single" w:color="auto" w:sz="4" w:space="0"/>
              <w:left w:val="nil"/>
              <w:bottom w:val="single" w:color="auto" w:sz="4" w:space="0"/>
              <w:right w:val="single" w:color="auto" w:sz="4" w:space="0"/>
            </w:tcBorders>
            <w:noWrap w:val="0"/>
            <w:vAlign w:val="center"/>
          </w:tcPr>
          <w:p w14:paraId="1945C51A">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管理体系及相关资质</w:t>
            </w:r>
          </w:p>
        </w:tc>
        <w:tc>
          <w:tcPr>
            <w:tcW w:w="5224" w:type="dxa"/>
            <w:tcBorders>
              <w:top w:val="single" w:color="auto" w:sz="4" w:space="0"/>
              <w:left w:val="nil"/>
              <w:bottom w:val="single" w:color="auto" w:sz="4" w:space="0"/>
              <w:right w:val="single" w:color="auto" w:sz="4" w:space="0"/>
            </w:tcBorders>
            <w:noWrap w:val="0"/>
            <w:vAlign w:val="center"/>
          </w:tcPr>
          <w:p w14:paraId="3F254D55">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获得管理体系及其他相关资质认证情况</w:t>
            </w:r>
          </w:p>
        </w:tc>
        <w:tc>
          <w:tcPr>
            <w:tcW w:w="1529" w:type="dxa"/>
            <w:tcBorders>
              <w:top w:val="single" w:color="auto" w:sz="4" w:space="0"/>
              <w:left w:val="nil"/>
              <w:bottom w:val="single" w:color="auto" w:sz="4" w:space="0"/>
              <w:right w:val="single" w:color="auto" w:sz="4" w:space="0"/>
            </w:tcBorders>
            <w:noWrap w:val="0"/>
            <w:vAlign w:val="center"/>
          </w:tcPr>
          <w:p w14:paraId="1236E4E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PDF</w:t>
            </w:r>
          </w:p>
        </w:tc>
      </w:tr>
      <w:tr w14:paraId="55C5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14:paraId="40AD7616">
            <w:pPr>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b/>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6</w:t>
            </w:r>
          </w:p>
        </w:tc>
        <w:tc>
          <w:tcPr>
            <w:tcW w:w="1627" w:type="dxa"/>
            <w:tcBorders>
              <w:top w:val="single" w:color="auto" w:sz="4" w:space="0"/>
              <w:left w:val="nil"/>
              <w:bottom w:val="single" w:color="auto" w:sz="4" w:space="0"/>
              <w:right w:val="single" w:color="auto" w:sz="4" w:space="0"/>
            </w:tcBorders>
            <w:noWrap w:val="0"/>
            <w:vAlign w:val="center"/>
          </w:tcPr>
          <w:p w14:paraId="1F967D65">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自主知识产权</w:t>
            </w:r>
          </w:p>
        </w:tc>
        <w:tc>
          <w:tcPr>
            <w:tcW w:w="5224" w:type="dxa"/>
            <w:tcBorders>
              <w:top w:val="single" w:color="auto" w:sz="4" w:space="0"/>
              <w:left w:val="nil"/>
              <w:bottom w:val="single" w:color="auto" w:sz="4" w:space="0"/>
              <w:right w:val="single" w:color="auto" w:sz="4" w:space="0"/>
            </w:tcBorders>
            <w:noWrap w:val="0"/>
            <w:vAlign w:val="center"/>
          </w:tcPr>
          <w:p w14:paraId="3095D568">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近三年获得的</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与服务业务</w:t>
            </w:r>
            <w:r>
              <w:rPr>
                <w:rFonts w:hint="default" w:ascii="Times New Roman" w:hAnsi="Times New Roman" w:eastAsia="仿宋_GB2312" w:cs="Times New Roman"/>
                <w:color w:val="000000" w:themeColor="text1"/>
                <w:sz w:val="28"/>
                <w:szCs w:val="28"/>
                <w14:textFill>
                  <w14:solidFill>
                    <w14:schemeClr w14:val="tx1"/>
                  </w14:solidFill>
                </w14:textFill>
              </w:rPr>
              <w:t>相关</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的</w:t>
            </w:r>
            <w:r>
              <w:rPr>
                <w:rFonts w:hint="default" w:ascii="Times New Roman" w:hAnsi="Times New Roman" w:eastAsia="仿宋_GB2312" w:cs="Times New Roman"/>
                <w:color w:val="000000" w:themeColor="text1"/>
                <w:sz w:val="28"/>
                <w:szCs w:val="28"/>
                <w14:textFill>
                  <w14:solidFill>
                    <w14:schemeClr w14:val="tx1"/>
                  </w14:solidFill>
                </w14:textFill>
              </w:rPr>
              <w:t>软件著作权及专利扫描件</w:t>
            </w:r>
          </w:p>
        </w:tc>
        <w:tc>
          <w:tcPr>
            <w:tcW w:w="1529" w:type="dxa"/>
            <w:tcBorders>
              <w:top w:val="single" w:color="auto" w:sz="4" w:space="0"/>
              <w:left w:val="nil"/>
              <w:bottom w:val="single" w:color="auto" w:sz="4" w:space="0"/>
              <w:right w:val="single" w:color="auto" w:sz="4" w:space="0"/>
            </w:tcBorders>
            <w:noWrap w:val="0"/>
            <w:vAlign w:val="center"/>
          </w:tcPr>
          <w:p w14:paraId="0CA08A99">
            <w:pPr>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PDF</w:t>
            </w:r>
          </w:p>
        </w:tc>
      </w:tr>
      <w:tr w14:paraId="1347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14:paraId="50950899">
            <w:pPr>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b/>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7</w:t>
            </w:r>
          </w:p>
        </w:tc>
        <w:tc>
          <w:tcPr>
            <w:tcW w:w="1627" w:type="dxa"/>
            <w:tcBorders>
              <w:top w:val="single" w:color="auto" w:sz="4" w:space="0"/>
              <w:left w:val="nil"/>
              <w:bottom w:val="single" w:color="auto" w:sz="4" w:space="0"/>
              <w:right w:val="single" w:color="auto" w:sz="4" w:space="0"/>
            </w:tcBorders>
            <w:noWrap w:val="0"/>
            <w:vAlign w:val="center"/>
          </w:tcPr>
          <w:p w14:paraId="42E03F0D">
            <w:pPr>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通用能力成熟度证明材料</w:t>
            </w:r>
          </w:p>
        </w:tc>
        <w:tc>
          <w:tcPr>
            <w:tcW w:w="5224" w:type="dxa"/>
            <w:tcBorders>
              <w:top w:val="single" w:color="auto" w:sz="4" w:space="0"/>
              <w:left w:val="nil"/>
              <w:bottom w:val="single" w:color="auto" w:sz="4" w:space="0"/>
              <w:right w:val="single" w:color="auto" w:sz="4" w:space="0"/>
            </w:tcBorders>
            <w:noWrap w:val="0"/>
            <w:vAlign w:val="center"/>
          </w:tcPr>
          <w:p w14:paraId="4535D0F4">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针对服务战略、服务设计、服务转化、服务运营、服务持续改进五大能力域分别提供相应的管理制度清单、管理制度文件、管理过程记录文件、系统及工具截图等。</w:t>
            </w:r>
          </w:p>
          <w:p w14:paraId="67E7FC0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529" w:type="dxa"/>
            <w:tcBorders>
              <w:top w:val="single" w:color="auto" w:sz="4" w:space="0"/>
              <w:left w:val="nil"/>
              <w:bottom w:val="single" w:color="auto" w:sz="4" w:space="0"/>
              <w:right w:val="single" w:color="auto" w:sz="4" w:space="0"/>
            </w:tcBorders>
            <w:noWrap w:val="0"/>
            <w:vAlign w:val="center"/>
          </w:tcPr>
          <w:p w14:paraId="33068D3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Word或PDF</w:t>
            </w:r>
          </w:p>
        </w:tc>
      </w:tr>
    </w:tbl>
    <w:p w14:paraId="755052B1">
      <w:pPr>
        <w:spacing w:line="288" w:lineRule="auto"/>
        <w:rPr>
          <w:rFonts w:hint="default" w:ascii="Times New Roman" w:hAnsi="Times New Roman" w:cs="Times New Roman"/>
          <w:color w:val="000000" w:themeColor="text1"/>
          <w:szCs w:val="21"/>
          <w14:textFill>
            <w14:solidFill>
              <w14:schemeClr w14:val="tx1"/>
            </w14:solidFill>
          </w14:textFill>
        </w:rPr>
      </w:pPr>
    </w:p>
    <w:p w14:paraId="33ED08BD">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both"/>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14:paraId="6DC6756B">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2CD461-496F-4634-80BD-B1FE1EC145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Heiti SC Medium">
    <w:altName w:val="宋体"/>
    <w:panose1 w:val="02000000000000000000"/>
    <w:charset w:val="86"/>
    <w:family w:val="auto"/>
    <w:pitch w:val="default"/>
    <w:sig w:usb0="00000000" w:usb1="00000000" w:usb2="00000000" w:usb3="00000000" w:csb0="203E0000" w:csb1="00000000"/>
  </w:font>
  <w:font w:name="华文楷体">
    <w:altName w:val="楷体_GB2312"/>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DFDBEEF0-47EB-4E0B-8142-6B29806D60BA}"/>
  </w:font>
  <w:font w:name="仿宋_GB2312">
    <w:panose1 w:val="02010609030101010101"/>
    <w:charset w:val="86"/>
    <w:family w:val="auto"/>
    <w:pitch w:val="default"/>
    <w:sig w:usb0="00000001" w:usb1="080E0000" w:usb2="00000000" w:usb3="00000000" w:csb0="00040000" w:csb1="00000000"/>
    <w:embedRegular r:id="rId3" w:fontKey="{211F1E8C-B51F-4BBA-A820-9617712AEE7F}"/>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63C76"/>
    <w:multiLevelType w:val="singleLevel"/>
    <w:tmpl w:val="EBF63C76"/>
    <w:lvl w:ilvl="0" w:tentative="0">
      <w:start w:val="1"/>
      <w:numFmt w:val="chineseCounting"/>
      <w:pStyle w:val="2"/>
      <w:suff w:val="nothing"/>
      <w:lvlText w:val="%1、"/>
      <w:lvlJc w:val="left"/>
      <w:pPr>
        <w:ind w:left="0" w:firstLine="420"/>
      </w:pPr>
      <w:rPr>
        <w:rFonts w:hint="eastAsia"/>
      </w:rPr>
    </w:lvl>
  </w:abstractNum>
  <w:abstractNum w:abstractNumId="1">
    <w:nsid w:val="F56ADE29"/>
    <w:multiLevelType w:val="multilevel"/>
    <w:tmpl w:val="F56ADE29"/>
    <w:lvl w:ilvl="0" w:tentative="0">
      <w:start w:val="3"/>
      <w:numFmt w:val="chineseCounting"/>
      <w:suff w:val="nothing"/>
      <w:lvlText w:val="%1、"/>
      <w:lvlJc w:val="left"/>
      <w:pPr>
        <w:tabs>
          <w:tab w:val="left" w:pos="0"/>
        </w:tabs>
        <w:ind w:left="425" w:hanging="425"/>
      </w:pPr>
      <w:rPr>
        <w:rFonts w:hint="eastAsia" w:ascii="宋体" w:hAnsi="宋体" w:eastAsia="Heiti SC Medium" w:cs="宋体"/>
      </w:rPr>
    </w:lvl>
    <w:lvl w:ilvl="1" w:tentative="0">
      <w:start w:val="1"/>
      <w:numFmt w:val="decimal"/>
      <w:pStyle w:val="3"/>
      <w:isLgl/>
      <w:lvlText w:val="%1.%2."/>
      <w:lvlJc w:val="left"/>
      <w:pPr>
        <w:ind w:left="567" w:hanging="567"/>
      </w:pPr>
      <w:rPr>
        <w:rFonts w:hint="eastAsia" w:eastAsia="华文楷体"/>
        <w:szCs w:val="30"/>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OGJjMTZjOTIyN2YxYjBlZmM3MjgzNWRiNDA5OWMifQ=="/>
  </w:docVars>
  <w:rsids>
    <w:rsidRoot w:val="FF67CF39"/>
    <w:rsid w:val="020B6EDD"/>
    <w:rsid w:val="08B42E4D"/>
    <w:rsid w:val="0A0D29CE"/>
    <w:rsid w:val="0A25111B"/>
    <w:rsid w:val="0FEE34C9"/>
    <w:rsid w:val="0FF22FB9"/>
    <w:rsid w:val="116B0380"/>
    <w:rsid w:val="12A04F4F"/>
    <w:rsid w:val="1423266E"/>
    <w:rsid w:val="145C2656"/>
    <w:rsid w:val="145C6C0D"/>
    <w:rsid w:val="16744233"/>
    <w:rsid w:val="171417DD"/>
    <w:rsid w:val="182A2A49"/>
    <w:rsid w:val="183A5F08"/>
    <w:rsid w:val="18415B64"/>
    <w:rsid w:val="192F2B88"/>
    <w:rsid w:val="193E2DCB"/>
    <w:rsid w:val="1A547D20"/>
    <w:rsid w:val="1BF705CD"/>
    <w:rsid w:val="1D8D358F"/>
    <w:rsid w:val="1E3B3E5F"/>
    <w:rsid w:val="1E712DAD"/>
    <w:rsid w:val="1FCD6C57"/>
    <w:rsid w:val="20F87D04"/>
    <w:rsid w:val="2316687B"/>
    <w:rsid w:val="24714368"/>
    <w:rsid w:val="29E72BF1"/>
    <w:rsid w:val="2A863682"/>
    <w:rsid w:val="2C377448"/>
    <w:rsid w:val="2C6B46FA"/>
    <w:rsid w:val="2CB32862"/>
    <w:rsid w:val="2D944CCF"/>
    <w:rsid w:val="2D9A2E53"/>
    <w:rsid w:val="2EE54930"/>
    <w:rsid w:val="2F0055B3"/>
    <w:rsid w:val="341D5FA7"/>
    <w:rsid w:val="35855987"/>
    <w:rsid w:val="35E623C9"/>
    <w:rsid w:val="36392E40"/>
    <w:rsid w:val="36C6546D"/>
    <w:rsid w:val="373F0354"/>
    <w:rsid w:val="3AA914B9"/>
    <w:rsid w:val="3B0D4800"/>
    <w:rsid w:val="3C7C0723"/>
    <w:rsid w:val="3D5E7718"/>
    <w:rsid w:val="3DCA5398"/>
    <w:rsid w:val="3DF3EE32"/>
    <w:rsid w:val="3E9F87AF"/>
    <w:rsid w:val="40ED36EF"/>
    <w:rsid w:val="42531E2D"/>
    <w:rsid w:val="44644D5B"/>
    <w:rsid w:val="483849AD"/>
    <w:rsid w:val="4A392FB7"/>
    <w:rsid w:val="4C531CD6"/>
    <w:rsid w:val="4E8D1B77"/>
    <w:rsid w:val="4ECF3644"/>
    <w:rsid w:val="502560AA"/>
    <w:rsid w:val="502B6EFE"/>
    <w:rsid w:val="53037D7C"/>
    <w:rsid w:val="55D8199B"/>
    <w:rsid w:val="569A22ED"/>
    <w:rsid w:val="58D87BA4"/>
    <w:rsid w:val="59701E26"/>
    <w:rsid w:val="5C024CAD"/>
    <w:rsid w:val="5CE24DE9"/>
    <w:rsid w:val="5CEF535B"/>
    <w:rsid w:val="621331CA"/>
    <w:rsid w:val="629149FC"/>
    <w:rsid w:val="62F647A5"/>
    <w:rsid w:val="63F57F2B"/>
    <w:rsid w:val="65DC2D1D"/>
    <w:rsid w:val="6D7F1733"/>
    <w:rsid w:val="6EF52E5D"/>
    <w:rsid w:val="74E06587"/>
    <w:rsid w:val="76FD8BF8"/>
    <w:rsid w:val="77601CFC"/>
    <w:rsid w:val="79A75717"/>
    <w:rsid w:val="7BDFC610"/>
    <w:rsid w:val="7C403585"/>
    <w:rsid w:val="7DFEBBA5"/>
    <w:rsid w:val="7E36758B"/>
    <w:rsid w:val="7F7FFB62"/>
    <w:rsid w:val="9EAECC02"/>
    <w:rsid w:val="9FFE6CCF"/>
    <w:rsid w:val="AB69B82D"/>
    <w:rsid w:val="AF6B545D"/>
    <w:rsid w:val="B2FFC4B2"/>
    <w:rsid w:val="BDF6A473"/>
    <w:rsid w:val="BEDBF144"/>
    <w:rsid w:val="F7DF5E6A"/>
    <w:rsid w:val="F9FDEFD9"/>
    <w:rsid w:val="FD705D7C"/>
    <w:rsid w:val="FF67CF39"/>
    <w:rsid w:val="FFCBB980"/>
    <w:rsid w:val="FFD76D96"/>
    <w:rsid w:val="FFFE1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eastAsia="方正仿宋_GB2312" w:asciiTheme="minorAscii" w:hAnsiTheme="minorAscii" w:cstheme="minorBidi"/>
      <w:kern w:val="2"/>
      <w:sz w:val="28"/>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360" w:lineRule="auto"/>
      <w:ind w:firstLine="0"/>
      <w:jc w:val="left"/>
      <w:outlineLvl w:val="0"/>
    </w:pPr>
    <w:rPr>
      <w:rFonts w:eastAsia="方正仿宋_GB2312" w:asciiTheme="minorAscii" w:hAnsiTheme="minorAscii"/>
      <w:b/>
      <w:kern w:val="44"/>
      <w:sz w:val="30"/>
    </w:rPr>
  </w:style>
  <w:style w:type="paragraph" w:styleId="3">
    <w:name w:val="heading 2"/>
    <w:basedOn w:val="2"/>
    <w:next w:val="1"/>
    <w:link w:val="15"/>
    <w:semiHidden/>
    <w:unhideWhenUsed/>
    <w:qFormat/>
    <w:uiPriority w:val="0"/>
    <w:pPr>
      <w:numPr>
        <w:ilvl w:val="1"/>
        <w:numId w:val="2"/>
      </w:numPr>
      <w:outlineLvl w:val="1"/>
    </w:pPr>
    <w:rPr>
      <w:rFonts w:ascii="仿宋" w:hAnsi="仿宋" w:eastAsia="华文楷体" w:cs="Times New Roman"/>
      <w:kern w:val="2"/>
      <w:sz w:val="28"/>
      <w:szCs w:val="28"/>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line="300" w:lineRule="auto"/>
      <w:ind w:firstLine="200" w:firstLineChars="200"/>
    </w:pPr>
    <w:rPr>
      <w:rFonts w:ascii="Arial" w:hAnsi="Arial"/>
      <w:szCs w:val="24"/>
    </w:rPr>
  </w:style>
  <w:style w:type="paragraph" w:styleId="5">
    <w:name w:val="Body Text First Indent"/>
    <w:basedOn w:val="4"/>
    <w:next w:val="1"/>
    <w:qFormat/>
    <w:uiPriority w:val="0"/>
    <w:pPr>
      <w:ind w:firstLine="420" w:firstLineChars="100"/>
    </w:pPr>
    <w:rPr>
      <w:sz w:val="28"/>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character" w:customStyle="1" w:styleId="15">
    <w:name w:val="标题 2 字符"/>
    <w:basedOn w:val="11"/>
    <w:link w:val="3"/>
    <w:qFormat/>
    <w:uiPriority w:val="9"/>
    <w:rPr>
      <w:rFonts w:ascii="仿宋" w:hAnsi="仿宋" w:eastAsia="华文楷体" w:cs="Times New Roman"/>
      <w:b/>
      <w:kern w:val="2"/>
      <w:sz w:val="28"/>
      <w:szCs w:val="28"/>
    </w:rPr>
  </w:style>
  <w:style w:type="character" w:customStyle="1" w:styleId="16">
    <w:name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2416</Words>
  <Characters>2673</Characters>
  <Lines>0</Lines>
  <Paragraphs>0</Paragraphs>
  <TotalTime>38</TotalTime>
  <ScaleCrop>false</ScaleCrop>
  <LinksUpToDate>false</LinksUpToDate>
  <CharactersWithSpaces>2774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2024-09-05T23:14:00Z</dcterms:created>
  <dc:creator>神舟研究院IT审核部</dc:creator>
  <cp:lastModifiedBy>张伟娜</cp:lastModifiedBy>
  <cp:lastPrinted>2024-09-11T07:43:00Z</cp:lastPrinted>
  <dcterms:modified xsi:type="dcterms:W3CDTF">2024-09-11T08:57:24Z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3996F667A98340779EE10330FE92A64A_13</vt:lpwstr>
  </property>
</Properties>
</file>